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FD405" w14:textId="77777777" w:rsidR="006B444D" w:rsidRPr="006B444D" w:rsidRDefault="006B444D" w:rsidP="006B444D">
      <w:pPr>
        <w:rPr>
          <w:b/>
          <w:bCs/>
          <w:u w:val="single"/>
        </w:rPr>
      </w:pPr>
      <w:r w:rsidRPr="006B444D">
        <w:rPr>
          <w:b/>
          <w:bCs/>
          <w:u w:val="single"/>
        </w:rPr>
        <w:t xml:space="preserve">High-risk </w:t>
      </w:r>
      <w:proofErr w:type="spellStart"/>
      <w:r w:rsidRPr="006B444D">
        <w:rPr>
          <w:b/>
          <w:bCs/>
          <w:u w:val="single"/>
        </w:rPr>
        <w:t>communication</w:t>
      </w:r>
      <w:proofErr w:type="spellEnd"/>
      <w:r w:rsidRPr="006B444D">
        <w:rPr>
          <w:b/>
          <w:bCs/>
          <w:u w:val="single"/>
        </w:rPr>
        <w:t xml:space="preserve"> contact </w:t>
      </w:r>
      <w:proofErr w:type="spellStart"/>
      <w:r w:rsidRPr="006B444D">
        <w:rPr>
          <w:b/>
          <w:bCs/>
          <w:u w:val="single"/>
        </w:rPr>
        <w:t>with</w:t>
      </w:r>
      <w:proofErr w:type="spellEnd"/>
      <w:r w:rsidRPr="006B444D">
        <w:rPr>
          <w:b/>
          <w:bCs/>
          <w:u w:val="single"/>
        </w:rPr>
        <w:t xml:space="preserve"> COVID-19 </w:t>
      </w:r>
      <w:proofErr w:type="spellStart"/>
      <w:r w:rsidRPr="006B444D">
        <w:rPr>
          <w:b/>
          <w:bCs/>
          <w:u w:val="single"/>
        </w:rPr>
        <w:t>infected</w:t>
      </w:r>
      <w:proofErr w:type="spellEnd"/>
      <w:r w:rsidRPr="006B444D">
        <w:rPr>
          <w:b/>
          <w:bCs/>
          <w:u w:val="single"/>
        </w:rPr>
        <w:t xml:space="preserve"> person </w:t>
      </w:r>
    </w:p>
    <w:p w14:paraId="14D59EB5" w14:textId="77777777" w:rsidR="006B444D" w:rsidRDefault="006B444D" w:rsidP="006B444D"/>
    <w:p w14:paraId="623645E4" w14:textId="77777777" w:rsidR="006B444D" w:rsidRDefault="006B444D" w:rsidP="006B444D">
      <w:proofErr w:type="spellStart"/>
      <w:r>
        <w:t>Dear</w:t>
      </w:r>
      <w:proofErr w:type="spellEnd"/>
      <w:r>
        <w:t xml:space="preserve"> student/</w:t>
      </w:r>
      <w:proofErr w:type="spellStart"/>
      <w:r>
        <w:t>staff</w:t>
      </w:r>
      <w:proofErr w:type="spellEnd"/>
      <w:r>
        <w:t xml:space="preserve"> member,</w:t>
      </w:r>
    </w:p>
    <w:p w14:paraId="57242840" w14:textId="77777777" w:rsidR="006B444D" w:rsidRDefault="006B444D" w:rsidP="006B444D">
      <w:r>
        <w:t xml:space="preserve">On ../../....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close contact </w:t>
      </w:r>
      <w:proofErr w:type="spellStart"/>
      <w:r>
        <w:t>with</w:t>
      </w:r>
      <w:proofErr w:type="spellEnd"/>
      <w:r>
        <w:t xml:space="preserve"> a COVID-19 </w:t>
      </w:r>
      <w:proofErr w:type="spellStart"/>
      <w:r>
        <w:t>infected</w:t>
      </w:r>
      <w:proofErr w:type="spellEnd"/>
      <w:r>
        <w:t xml:space="preserve"> person. </w:t>
      </w:r>
    </w:p>
    <w:p w14:paraId="2128F2B9" w14:textId="77777777" w:rsidR="006B444D" w:rsidRDefault="006B444D" w:rsidP="006B444D">
      <w:r>
        <w:t xml:space="preserve">In order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spread, we </w:t>
      </w:r>
      <w:proofErr w:type="spellStart"/>
      <w:r>
        <w:t>urge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follow </w:t>
      </w:r>
      <w:proofErr w:type="spellStart"/>
      <w:r>
        <w:t>the</w:t>
      </w:r>
      <w:proofErr w:type="spellEnd"/>
      <w:r>
        <w:t xml:space="preserve"> steps below. </w:t>
      </w:r>
    </w:p>
    <w:p w14:paraId="3AF46405" w14:textId="77777777" w:rsidR="006B444D" w:rsidRDefault="006B444D" w:rsidP="006B444D"/>
    <w:p w14:paraId="4CADF23A" w14:textId="77777777" w:rsidR="006B444D" w:rsidRDefault="006B444D" w:rsidP="006B444D">
      <w:r>
        <w:t>1. STAY AT HOME FOR AT LEAST 10 DAYS</w:t>
      </w:r>
    </w:p>
    <w:p w14:paraId="48326FD0" w14:textId="7A99048F" w:rsidR="006B444D" w:rsidRDefault="006B444D" w:rsidP="006B444D">
      <w:pPr>
        <w:pStyle w:val="Lijstalinea"/>
        <w:numPr>
          <w:ilvl w:val="0"/>
          <w:numId w:val="3"/>
        </w:numPr>
      </w:pPr>
      <w:proofErr w:type="spellStart"/>
      <w:r>
        <w:t>Stay</w:t>
      </w:r>
      <w:proofErr w:type="spellEnd"/>
      <w:r>
        <w:t xml:space="preserve"> in home </w:t>
      </w:r>
      <w:proofErr w:type="spellStart"/>
      <w:r>
        <w:t>quarantine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had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person, even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feel </w:t>
      </w:r>
      <w:proofErr w:type="spellStart"/>
      <w:r>
        <w:t>ill</w:t>
      </w:r>
      <w:proofErr w:type="spellEnd"/>
      <w:r>
        <w:t xml:space="preserve">. The 10 </w:t>
      </w:r>
      <w:proofErr w:type="spellStart"/>
      <w:r>
        <w:t>days</w:t>
      </w:r>
      <w:proofErr w:type="spellEnd"/>
      <w:r>
        <w:t xml:space="preserve"> start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contact </w:t>
      </w:r>
      <w:proofErr w:type="spellStart"/>
      <w:r>
        <w:t>you</w:t>
      </w:r>
      <w:proofErr w:type="spellEnd"/>
      <w:r>
        <w:t xml:space="preserve"> had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contact person.</w:t>
      </w:r>
    </w:p>
    <w:p w14:paraId="51F8691C" w14:textId="6C68D128" w:rsidR="006B444D" w:rsidRDefault="006B444D" w:rsidP="006B444D">
      <w:pPr>
        <w:pStyle w:val="Lijstalinea"/>
        <w:numPr>
          <w:ilvl w:val="0"/>
          <w:numId w:val="3"/>
        </w:numPr>
      </w:pPr>
      <w:r>
        <w:t xml:space="preserve">Always contact </w:t>
      </w:r>
      <w:proofErr w:type="spellStart"/>
      <w:r>
        <w:t>your</w:t>
      </w:r>
      <w:proofErr w:type="spellEnd"/>
      <w:r>
        <w:t xml:space="preserve"> GP </w:t>
      </w:r>
      <w:proofErr w:type="spellStart"/>
      <w:r>
        <w:t>immediately</w:t>
      </w:r>
      <w:proofErr w:type="spellEnd"/>
      <w:r>
        <w:t xml:space="preserve"> </w:t>
      </w:r>
      <w:r>
        <w:t>(</w:t>
      </w:r>
      <w:r w:rsidRPr="006B444D">
        <w:rPr>
          <w:b/>
          <w:bCs/>
        </w:rPr>
        <w:t xml:space="preserve">or call 1710 </w:t>
      </w:r>
      <w:proofErr w:type="spellStart"/>
      <w:r w:rsidRPr="006B444D">
        <w:rPr>
          <w:b/>
          <w:bCs/>
        </w:rPr>
        <w:t>if</w:t>
      </w:r>
      <w:proofErr w:type="spellEnd"/>
      <w:r w:rsidRPr="006B444D">
        <w:rPr>
          <w:b/>
          <w:bCs/>
        </w:rPr>
        <w:t xml:space="preserve"> </w:t>
      </w:r>
      <w:proofErr w:type="spellStart"/>
      <w:r w:rsidRPr="006B444D">
        <w:rPr>
          <w:b/>
          <w:bCs/>
        </w:rPr>
        <w:t>you</w:t>
      </w:r>
      <w:proofErr w:type="spellEnd"/>
      <w:r w:rsidRPr="006B444D">
        <w:rPr>
          <w:b/>
          <w:bCs/>
        </w:rPr>
        <w:t xml:space="preserve"> </w:t>
      </w:r>
      <w:proofErr w:type="spellStart"/>
      <w:r w:rsidRPr="006B444D">
        <w:rPr>
          <w:b/>
          <w:bCs/>
        </w:rPr>
        <w:t>don’t</w:t>
      </w:r>
      <w:proofErr w:type="spellEnd"/>
      <w:r w:rsidRPr="006B444D">
        <w:rPr>
          <w:b/>
          <w:bCs/>
        </w:rPr>
        <w:t xml:space="preserve"> have </w:t>
      </w:r>
      <w:proofErr w:type="spellStart"/>
      <w:r w:rsidRPr="006B444D">
        <w:rPr>
          <w:b/>
          <w:bCs/>
        </w:rPr>
        <w:t>one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let </w:t>
      </w:r>
      <w:proofErr w:type="spellStart"/>
      <w:r>
        <w:t>him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close contact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validated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person. The </w:t>
      </w:r>
      <w:proofErr w:type="spellStart"/>
      <w:r>
        <w:t>general</w:t>
      </w:r>
      <w:proofErr w:type="spellEnd"/>
      <w:r>
        <w:t xml:space="preserve"> practitioner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a test is </w:t>
      </w:r>
      <w:proofErr w:type="spellStart"/>
      <w:r>
        <w:t>necessary</w:t>
      </w:r>
      <w:proofErr w:type="spellEnd"/>
      <w:r>
        <w:t>.</w:t>
      </w:r>
    </w:p>
    <w:p w14:paraId="41E53C40" w14:textId="4F2B3ECF" w:rsidR="006B444D" w:rsidRDefault="006B444D" w:rsidP="006B444D">
      <w:pPr>
        <w:pStyle w:val="Lijstalinea"/>
        <w:numPr>
          <w:ilvl w:val="0"/>
          <w:numId w:val="3"/>
        </w:numPr>
      </w:pPr>
      <w:proofErr w:type="spellStart"/>
      <w:r>
        <w:t>Only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home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food or </w:t>
      </w:r>
      <w:proofErr w:type="spellStart"/>
      <w:r>
        <w:t>to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doctor or </w:t>
      </w:r>
      <w:proofErr w:type="spellStart"/>
      <w:r>
        <w:t>pharmacy</w:t>
      </w:r>
      <w:proofErr w:type="spellEnd"/>
      <w:r>
        <w:t xml:space="preserve">. </w:t>
      </w:r>
    </w:p>
    <w:p w14:paraId="12453E5E" w14:textId="41386616" w:rsidR="006B444D" w:rsidRDefault="006B444D" w:rsidP="006B444D">
      <w:pPr>
        <w:pStyle w:val="Lijstalinea"/>
        <w:numPr>
          <w:ilvl w:val="0"/>
          <w:numId w:val="3"/>
        </w:numPr>
      </w:pPr>
      <w:r>
        <w:t xml:space="preserve">Always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home. </w:t>
      </w:r>
    </w:p>
    <w:p w14:paraId="05764AD5" w14:textId="75D4F17B" w:rsidR="006B444D" w:rsidRDefault="006B444D" w:rsidP="006B444D">
      <w:pPr>
        <w:pStyle w:val="Lijstalinea"/>
        <w:numPr>
          <w:ilvl w:val="0"/>
          <w:numId w:val="3"/>
        </w:numPr>
      </w:pPr>
      <w:proofErr w:type="spellStart"/>
      <w:r>
        <w:t>Avoid</w:t>
      </w:r>
      <w:proofErr w:type="spellEnd"/>
      <w:r>
        <w:t xml:space="preserve">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at home.</w:t>
      </w:r>
    </w:p>
    <w:p w14:paraId="26218713" w14:textId="77777777" w:rsidR="006B444D" w:rsidRDefault="006B444D" w:rsidP="006B444D"/>
    <w:p w14:paraId="6F47B87E" w14:textId="77777777" w:rsidR="006B444D" w:rsidRDefault="006B444D" w:rsidP="006B444D">
      <w:r>
        <w:t xml:space="preserve">2. GET TESTED IF NECESSARY </w:t>
      </w:r>
    </w:p>
    <w:p w14:paraId="2D7DBCC0" w14:textId="77777777" w:rsidR="006B444D" w:rsidRDefault="006B444D" w:rsidP="006B444D">
      <w:r>
        <w:t xml:space="preserve">Contact </w:t>
      </w:r>
      <w:proofErr w:type="spellStart"/>
      <w:r>
        <w:t>your</w:t>
      </w:r>
      <w:proofErr w:type="spellEnd"/>
      <w:r>
        <w:t xml:space="preserve"> doctor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test. </w:t>
      </w:r>
      <w:proofErr w:type="spellStart"/>
      <w:r>
        <w:t>This</w:t>
      </w:r>
      <w:proofErr w:type="spellEnd"/>
      <w:r>
        <w:t xml:space="preserve"> way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capacity</w:t>
      </w:r>
      <w:proofErr w:type="spellEnd"/>
      <w:r>
        <w:t xml:space="preserve"> is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. The GP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or </w:t>
      </w:r>
      <w:proofErr w:type="spellStart"/>
      <w:r>
        <w:t>not</w:t>
      </w:r>
      <w:proofErr w:type="spellEnd"/>
      <w:r>
        <w:t xml:space="preserve"> a test is </w:t>
      </w:r>
      <w:proofErr w:type="spellStart"/>
      <w:r>
        <w:t>necessary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area. </w:t>
      </w:r>
    </w:p>
    <w:p w14:paraId="4BBED8B5" w14:textId="260BAE20" w:rsidR="006B444D" w:rsidRDefault="006B444D" w:rsidP="006B444D">
      <w:proofErr w:type="spellStart"/>
      <w:r w:rsidRPr="006B444D">
        <w:rPr>
          <w:b/>
          <w:bCs/>
        </w:rPr>
        <w:t>If</w:t>
      </w:r>
      <w:proofErr w:type="spellEnd"/>
      <w:r w:rsidRPr="006B444D">
        <w:rPr>
          <w:b/>
          <w:bCs/>
        </w:rPr>
        <w:t xml:space="preserve"> </w:t>
      </w:r>
      <w:proofErr w:type="spellStart"/>
      <w:r w:rsidRPr="006B444D">
        <w:rPr>
          <w:b/>
          <w:bCs/>
        </w:rPr>
        <w:t>the</w:t>
      </w:r>
      <w:proofErr w:type="spellEnd"/>
      <w:r w:rsidRPr="006B444D">
        <w:rPr>
          <w:b/>
          <w:bCs/>
        </w:rPr>
        <w:t xml:space="preserve"> doctor </w:t>
      </w:r>
      <w:proofErr w:type="spellStart"/>
      <w:r w:rsidRPr="006B444D">
        <w:rPr>
          <w:b/>
          <w:bCs/>
        </w:rPr>
        <w:t>decides</w:t>
      </w:r>
      <w:proofErr w:type="spellEnd"/>
      <w:r w:rsidRPr="006B444D">
        <w:rPr>
          <w:b/>
          <w:bCs/>
        </w:rPr>
        <w:t xml:space="preserve"> </w:t>
      </w:r>
      <w:proofErr w:type="spellStart"/>
      <w:r w:rsidRPr="006B444D">
        <w:rPr>
          <w:b/>
          <w:bCs/>
        </w:rPr>
        <w:t>that</w:t>
      </w:r>
      <w:proofErr w:type="spellEnd"/>
      <w:r w:rsidRPr="006B444D">
        <w:rPr>
          <w:b/>
          <w:bCs/>
        </w:rPr>
        <w:t xml:space="preserve"> a test is </w:t>
      </w:r>
      <w:proofErr w:type="spellStart"/>
      <w:r w:rsidRPr="006B444D">
        <w:rPr>
          <w:b/>
          <w:bCs/>
        </w:rPr>
        <w:t>necessary</w:t>
      </w:r>
      <w:proofErr w:type="spellEnd"/>
      <w:r w:rsidRPr="006B444D">
        <w:rPr>
          <w:b/>
          <w:bCs/>
        </w:rPr>
        <w:t xml:space="preserve">, </w:t>
      </w:r>
      <w:proofErr w:type="spellStart"/>
      <w:r w:rsidRPr="006B444D">
        <w:rPr>
          <w:b/>
          <w:bCs/>
        </w:rPr>
        <w:t>stay</w:t>
      </w:r>
      <w:proofErr w:type="spellEnd"/>
      <w:r w:rsidRPr="006B444D">
        <w:rPr>
          <w:b/>
          <w:bCs/>
        </w:rPr>
        <w:t xml:space="preserve"> in home </w:t>
      </w:r>
      <w:proofErr w:type="spellStart"/>
      <w:r w:rsidRPr="006B444D">
        <w:rPr>
          <w:b/>
          <w:bCs/>
        </w:rPr>
        <w:t>quarantine</w:t>
      </w:r>
      <w:proofErr w:type="spellEnd"/>
      <w:r w:rsidRPr="006B444D">
        <w:rPr>
          <w:b/>
          <w:bCs/>
        </w:rPr>
        <w:t xml:space="preserve"> </w:t>
      </w:r>
      <w:proofErr w:type="spellStart"/>
      <w:r w:rsidRPr="006B444D">
        <w:rPr>
          <w:b/>
          <w:bCs/>
        </w:rPr>
        <w:t>until</w:t>
      </w:r>
      <w:proofErr w:type="spellEnd"/>
      <w:r w:rsidRPr="006B444D">
        <w:rPr>
          <w:b/>
          <w:bCs/>
        </w:rPr>
        <w:t xml:space="preserve"> </w:t>
      </w:r>
      <w:proofErr w:type="spellStart"/>
      <w:r w:rsidRPr="006B444D">
        <w:rPr>
          <w:b/>
          <w:bCs/>
        </w:rPr>
        <w:t>the</w:t>
      </w:r>
      <w:proofErr w:type="spellEnd"/>
      <w:r w:rsidRPr="006B444D">
        <w:rPr>
          <w:b/>
          <w:bCs/>
        </w:rPr>
        <w:t xml:space="preserve"> </w:t>
      </w:r>
      <w:proofErr w:type="spellStart"/>
      <w:r w:rsidRPr="006B444D">
        <w:rPr>
          <w:b/>
          <w:bCs/>
        </w:rPr>
        <w:t>result</w:t>
      </w:r>
      <w:proofErr w:type="spellEnd"/>
      <w:r w:rsidRPr="006B444D">
        <w:rPr>
          <w:b/>
          <w:bCs/>
        </w:rPr>
        <w:t xml:space="preserve"> of </w:t>
      </w:r>
      <w:proofErr w:type="spellStart"/>
      <w:r w:rsidRPr="006B444D">
        <w:rPr>
          <w:b/>
          <w:bCs/>
        </w:rPr>
        <w:t>the</w:t>
      </w:r>
      <w:proofErr w:type="spellEnd"/>
      <w:r w:rsidRPr="006B444D">
        <w:rPr>
          <w:b/>
          <w:bCs/>
        </w:rPr>
        <w:t xml:space="preserve"> test is </w:t>
      </w:r>
      <w:proofErr w:type="spellStart"/>
      <w:r w:rsidRPr="006B444D">
        <w:rPr>
          <w:b/>
          <w:bCs/>
        </w:rPr>
        <w:t>available</w:t>
      </w:r>
      <w:proofErr w:type="spellEnd"/>
      <w:r>
        <w:t xml:space="preserve">. </w:t>
      </w:r>
    </w:p>
    <w:p w14:paraId="738C721D" w14:textId="46E5754E" w:rsidR="006B444D" w:rsidRDefault="006B444D" w:rsidP="006B444D">
      <w:pPr>
        <w:pStyle w:val="Lijstalinea"/>
        <w:numPr>
          <w:ilvl w:val="0"/>
          <w:numId w:val="4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is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was taken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earliest</w:t>
      </w:r>
      <w:proofErr w:type="spellEnd"/>
      <w:r>
        <w:t xml:space="preserve"> 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high risk contact,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quarantine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lifted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10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high risk contact)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it.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incubation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up </w:t>
      </w:r>
      <w:proofErr w:type="spellStart"/>
      <w:r>
        <w:t>to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cautious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week </w:t>
      </w:r>
      <w:proofErr w:type="spellStart"/>
      <w:r>
        <w:t>following</w:t>
      </w:r>
      <w:proofErr w:type="spellEnd"/>
      <w:r>
        <w:t xml:space="preserve"> home </w:t>
      </w:r>
      <w:proofErr w:type="spellStart"/>
      <w:r>
        <w:t>quarantine</w:t>
      </w:r>
      <w:proofErr w:type="spellEnd"/>
      <w:r>
        <w:t xml:space="preserve">.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, keep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, limit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hands </w:t>
      </w:r>
      <w:proofErr w:type="spellStart"/>
      <w:r>
        <w:t>regularly</w:t>
      </w:r>
      <w:proofErr w:type="spellEnd"/>
      <w:r>
        <w:t>.</w:t>
      </w:r>
    </w:p>
    <w:p w14:paraId="6E02C4FC" w14:textId="077F5D10" w:rsidR="006B444D" w:rsidRDefault="006B444D" w:rsidP="006B444D">
      <w:pPr>
        <w:pStyle w:val="Lijstalinea"/>
        <w:numPr>
          <w:ilvl w:val="0"/>
          <w:numId w:val="4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is </w:t>
      </w:r>
      <w:proofErr w:type="spellStart"/>
      <w:r>
        <w:t>positive</w:t>
      </w:r>
      <w:proofErr w:type="spellEnd"/>
      <w:r>
        <w:t xml:space="preserve">, </w:t>
      </w:r>
      <w:proofErr w:type="spellStart"/>
      <w:r>
        <w:t>stay</w:t>
      </w:r>
      <w:proofErr w:type="spellEnd"/>
      <w:r>
        <w:t xml:space="preserve"> in home </w:t>
      </w:r>
      <w:proofErr w:type="spellStart"/>
      <w:r>
        <w:t>quarantine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up </w:t>
      </w:r>
      <w:proofErr w:type="spellStart"/>
      <w:r>
        <w:t>to</w:t>
      </w:r>
      <w:proofErr w:type="spellEnd"/>
      <w:r>
        <w:t xml:space="preserve"> 10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test. </w:t>
      </w:r>
    </w:p>
    <w:p w14:paraId="7B4BDA86" w14:textId="77777777" w:rsidR="006B444D" w:rsidRDefault="006B444D" w:rsidP="006B444D">
      <w:pPr>
        <w:pStyle w:val="Lijstalinea"/>
        <w:numPr>
          <w:ilvl w:val="0"/>
          <w:numId w:val="4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quarantine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return </w:t>
      </w:r>
      <w:proofErr w:type="spellStart"/>
      <w:r>
        <w:t>to</w:t>
      </w:r>
      <w:proofErr w:type="spellEnd"/>
      <w:r>
        <w:t xml:space="preserve"> campus,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show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3 </w:t>
      </w:r>
      <w:proofErr w:type="spellStart"/>
      <w:r>
        <w:t>days</w:t>
      </w:r>
      <w:proofErr w:type="spellEnd"/>
      <w:r>
        <w:t xml:space="preserve">.  </w:t>
      </w:r>
    </w:p>
    <w:p w14:paraId="280B44F0" w14:textId="77777777" w:rsidR="006B444D" w:rsidRDefault="006B444D" w:rsidP="006B444D"/>
    <w:p w14:paraId="53606136" w14:textId="77777777" w:rsidR="006B444D" w:rsidRDefault="006B444D" w:rsidP="006B444D"/>
    <w:p w14:paraId="337E2D09" w14:textId="77777777" w:rsidR="006B444D" w:rsidRDefault="006B444D" w:rsidP="006B444D">
      <w:r>
        <w:t xml:space="preserve">3. MONITOR YOUR HEALTH CLOSELY </w:t>
      </w:r>
    </w:p>
    <w:p w14:paraId="0A9272A3" w14:textId="546AC97D" w:rsidR="006B444D" w:rsidRDefault="006B444D" w:rsidP="006B444D">
      <w:pPr>
        <w:pStyle w:val="Lijstalinea"/>
        <w:numPr>
          <w:ilvl w:val="1"/>
          <w:numId w:val="8"/>
        </w:numPr>
      </w:pPr>
      <w:proofErr w:type="spellStart"/>
      <w:r>
        <w:t>Certainly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persons </w:t>
      </w:r>
      <w:proofErr w:type="spellStart"/>
      <w:r>
        <w:t>who</w:t>
      </w:r>
      <w:proofErr w:type="spellEnd"/>
      <w:r>
        <w:t xml:space="preserve"> had close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corona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, but </w:t>
      </w:r>
      <w:proofErr w:type="spellStart"/>
      <w:r>
        <w:t>pay</w:t>
      </w:r>
      <w:proofErr w:type="spellEnd"/>
      <w:r>
        <w:t xml:space="preserve"> extra attention.</w:t>
      </w:r>
    </w:p>
    <w:p w14:paraId="2F448BD1" w14:textId="48FF6966" w:rsidR="006B444D" w:rsidRDefault="006B444D" w:rsidP="006B444D">
      <w:pPr>
        <w:pStyle w:val="Lijstalinea"/>
        <w:numPr>
          <w:ilvl w:val="1"/>
          <w:numId w:val="8"/>
        </w:numPr>
      </w:pPr>
      <w:proofErr w:type="spellStart"/>
      <w:r>
        <w:lastRenderedPageBreak/>
        <w:t>Measure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. Do </w:t>
      </w:r>
      <w:proofErr w:type="spellStart"/>
      <w:r>
        <w:t>you</w:t>
      </w:r>
      <w:proofErr w:type="spellEnd"/>
      <w:r>
        <w:t xml:space="preserve"> have a </w:t>
      </w:r>
      <w:proofErr w:type="spellStart"/>
      <w:r>
        <w:t>fever</w:t>
      </w:r>
      <w:proofErr w:type="spellEnd"/>
      <w:r>
        <w:t xml:space="preserve">, have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cough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, have a </w:t>
      </w:r>
      <w:proofErr w:type="spellStart"/>
      <w:r>
        <w:t>sore</w:t>
      </w:r>
      <w:proofErr w:type="spellEnd"/>
      <w:r>
        <w:t xml:space="preserve"> </w:t>
      </w:r>
      <w:proofErr w:type="spellStart"/>
      <w:r>
        <w:t>throat</w:t>
      </w:r>
      <w:proofErr w:type="spellEnd"/>
      <w:r>
        <w:t xml:space="preserve">?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taste </w:t>
      </w:r>
      <w:proofErr w:type="spellStart"/>
      <w:r>
        <w:t>so</w:t>
      </w:r>
      <w:proofErr w:type="spellEnd"/>
      <w:r>
        <w:t xml:space="preserve"> well </w:t>
      </w:r>
      <w:proofErr w:type="spellStart"/>
      <w:r>
        <w:t>anymore</w:t>
      </w:r>
      <w:proofErr w:type="spellEnd"/>
      <w:r>
        <w:t xml:space="preserve">? Call </w:t>
      </w:r>
      <w:proofErr w:type="spellStart"/>
      <w:r>
        <w:t>your</w:t>
      </w:r>
      <w:proofErr w:type="spellEnd"/>
      <w:r>
        <w:t xml:space="preserve"> family doctor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advice</w:t>
      </w:r>
      <w:proofErr w:type="spellEnd"/>
      <w:r>
        <w:t>.</w:t>
      </w:r>
    </w:p>
    <w:p w14:paraId="73B49808" w14:textId="77777777" w:rsidR="006B444D" w:rsidRDefault="006B444D" w:rsidP="006B444D"/>
    <w:p w14:paraId="72395334" w14:textId="77777777" w:rsidR="006B444D" w:rsidRDefault="006B444D" w:rsidP="006B444D">
      <w:r>
        <w:t>4. PROTECT VULNERABLE HOUSEMATES</w:t>
      </w:r>
    </w:p>
    <w:p w14:paraId="1C39EC1A" w14:textId="1443BF28" w:rsidR="006B444D" w:rsidRDefault="006B444D" w:rsidP="006B444D">
      <w:pPr>
        <w:pStyle w:val="Lijstalinea"/>
        <w:numPr>
          <w:ilvl w:val="1"/>
          <w:numId w:val="7"/>
        </w:numPr>
      </w:pPr>
      <w:proofErr w:type="spellStart"/>
      <w:r>
        <w:t>Certainly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of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diabetes,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or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>.</w:t>
      </w:r>
    </w:p>
    <w:p w14:paraId="75235ECF" w14:textId="75CA5D1F" w:rsidR="006B444D" w:rsidRDefault="006B444D" w:rsidP="006B444D">
      <w:pPr>
        <w:pStyle w:val="Lijstalinea"/>
        <w:numPr>
          <w:ilvl w:val="1"/>
          <w:numId w:val="7"/>
        </w:numPr>
      </w:pPr>
      <w:proofErr w:type="spellStart"/>
      <w:r>
        <w:t>Use</w:t>
      </w:r>
      <w:proofErr w:type="spellEnd"/>
      <w:r>
        <w:t xml:space="preserve"> separate items in </w:t>
      </w:r>
      <w:proofErr w:type="spellStart"/>
      <w:r>
        <w:t>the</w:t>
      </w:r>
      <w:proofErr w:type="spellEnd"/>
      <w:r>
        <w:t xml:space="preserve"> house: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utensils</w:t>
      </w:r>
      <w:proofErr w:type="spellEnd"/>
      <w:r>
        <w:t xml:space="preserve"> (</w:t>
      </w:r>
      <w:proofErr w:type="spellStart"/>
      <w:r>
        <w:t>cutlery</w:t>
      </w:r>
      <w:proofErr w:type="spellEnd"/>
      <w:r>
        <w:t xml:space="preserve">, </w:t>
      </w:r>
      <w:proofErr w:type="spellStart"/>
      <w:r>
        <w:t>plates</w:t>
      </w:r>
      <w:proofErr w:type="spellEnd"/>
      <w:r>
        <w:t xml:space="preserve">, coffee </w:t>
      </w:r>
      <w:proofErr w:type="spellStart"/>
      <w:r>
        <w:t>bags</w:t>
      </w:r>
      <w:proofErr w:type="spellEnd"/>
      <w:r>
        <w:t xml:space="preserve">, </w:t>
      </w:r>
      <w:proofErr w:type="spellStart"/>
      <w:r>
        <w:t>glasses</w:t>
      </w:r>
      <w:proofErr w:type="spellEnd"/>
      <w:r>
        <w:t xml:space="preserve"> ...), </w:t>
      </w:r>
      <w:proofErr w:type="spellStart"/>
      <w:r>
        <w:t>toothbrushes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towels</w:t>
      </w:r>
      <w:proofErr w:type="spellEnd"/>
      <w:r>
        <w:t>.</w:t>
      </w:r>
    </w:p>
    <w:p w14:paraId="68F92255" w14:textId="23FED953" w:rsidR="006B444D" w:rsidRDefault="006B444D" w:rsidP="006B444D">
      <w:pPr>
        <w:pStyle w:val="Lijstalinea"/>
        <w:numPr>
          <w:ilvl w:val="1"/>
          <w:numId w:val="7"/>
        </w:numPr>
      </w:pPr>
      <w:proofErr w:type="spellStart"/>
      <w:r>
        <w:t>Often</w:t>
      </w:r>
      <w:proofErr w:type="spellEnd"/>
      <w:r>
        <w:t xml:space="preserve"> open a </w:t>
      </w:r>
      <w:proofErr w:type="spellStart"/>
      <w:r>
        <w:t>window</w:t>
      </w:r>
      <w:proofErr w:type="spellEnd"/>
      <w:r>
        <w:t xml:space="preserve"> or door in </w:t>
      </w:r>
      <w:proofErr w:type="spellStart"/>
      <w:r>
        <w:t>the</w:t>
      </w:r>
      <w:proofErr w:type="spellEnd"/>
      <w:r>
        <w:t xml:space="preserve"> house.</w:t>
      </w:r>
    </w:p>
    <w:p w14:paraId="38A70FE4" w14:textId="77777777" w:rsidR="006B444D" w:rsidRDefault="006B444D" w:rsidP="006B444D"/>
    <w:p w14:paraId="267526C1" w14:textId="4BDD1DE0" w:rsidR="00600828" w:rsidRDefault="00600828" w:rsidP="006B444D"/>
    <w:sectPr w:rsidR="0060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72769"/>
    <w:multiLevelType w:val="hybridMultilevel"/>
    <w:tmpl w:val="3E5E03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3C6C"/>
    <w:multiLevelType w:val="hybridMultilevel"/>
    <w:tmpl w:val="78DAB4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0D19"/>
    <w:multiLevelType w:val="hybridMultilevel"/>
    <w:tmpl w:val="66AC4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626D"/>
    <w:multiLevelType w:val="hybridMultilevel"/>
    <w:tmpl w:val="3F807C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6B3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6CE8"/>
    <w:multiLevelType w:val="hybridMultilevel"/>
    <w:tmpl w:val="9CDE99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04817"/>
    <w:multiLevelType w:val="hybridMultilevel"/>
    <w:tmpl w:val="FFECAC1E"/>
    <w:lvl w:ilvl="0" w:tplc="4CDC1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24C19"/>
    <w:multiLevelType w:val="hybridMultilevel"/>
    <w:tmpl w:val="27BEF81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524129"/>
    <w:multiLevelType w:val="hybridMultilevel"/>
    <w:tmpl w:val="07B2A4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D"/>
    <w:rsid w:val="00600828"/>
    <w:rsid w:val="006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9F1"/>
  <w15:chartTrackingRefBased/>
  <w15:docId w15:val="{4C9B9630-5E56-439C-92A6-2F9916AC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BEULE Stefanie</dc:creator>
  <cp:keywords/>
  <dc:description/>
  <cp:lastModifiedBy>DE BEULE Stefanie</cp:lastModifiedBy>
  <cp:revision>1</cp:revision>
  <dcterms:created xsi:type="dcterms:W3CDTF">2020-10-27T08:35:00Z</dcterms:created>
  <dcterms:modified xsi:type="dcterms:W3CDTF">2020-10-27T08:40:00Z</dcterms:modified>
</cp:coreProperties>
</file>