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5C77" w:rsidRPr="004D1934" w14:paraId="6FED265B" w14:textId="77777777" w:rsidTr="00F05C77">
        <w:tc>
          <w:tcPr>
            <w:tcW w:w="9062" w:type="dxa"/>
          </w:tcPr>
          <w:p w14:paraId="6406B225" w14:textId="07B7223C" w:rsidR="00F05C77" w:rsidRPr="00F05C77" w:rsidRDefault="00F05C77" w:rsidP="00F05C77">
            <w:pPr>
              <w:jc w:val="center"/>
              <w:rPr>
                <w:sz w:val="28"/>
                <w:szCs w:val="28"/>
                <w:lang w:val="en-US"/>
              </w:rPr>
            </w:pPr>
            <w:r w:rsidRPr="00F05C77">
              <w:rPr>
                <w:b/>
                <w:bCs/>
                <w:sz w:val="28"/>
                <w:szCs w:val="28"/>
                <w:lang w:val="en-US"/>
              </w:rPr>
              <w:t xml:space="preserve">Substantive contribution </w:t>
            </w:r>
            <w:proofErr w:type="spellStart"/>
            <w:r w:rsidRPr="00F05C77">
              <w:rPr>
                <w:b/>
                <w:bCs/>
                <w:sz w:val="28"/>
                <w:szCs w:val="28"/>
                <w:lang w:val="en-US"/>
              </w:rPr>
              <w:t>Velov</w:t>
            </w:r>
            <w:proofErr w:type="spellEnd"/>
            <w:r w:rsidRPr="00F05C77">
              <w:rPr>
                <w:b/>
                <w:bCs/>
                <w:sz w:val="28"/>
                <w:szCs w:val="28"/>
                <w:lang w:val="en-US"/>
              </w:rPr>
              <w:t xml:space="preserve"> conference, 31 May 2024, Brussels</w:t>
            </w:r>
          </w:p>
        </w:tc>
      </w:tr>
      <w:tr w:rsidR="00F05C77" w:rsidRPr="00C27BDC" w14:paraId="36AD1AE1" w14:textId="77777777" w:rsidTr="00F05C77">
        <w:tc>
          <w:tcPr>
            <w:tcW w:w="9062" w:type="dxa"/>
          </w:tcPr>
          <w:p w14:paraId="069BB34B" w14:textId="77777777" w:rsidR="00F05C77" w:rsidRDefault="00F05C77">
            <w:pPr>
              <w:rPr>
                <w:b/>
                <w:bCs/>
                <w:lang w:val="en-US"/>
              </w:rPr>
            </w:pPr>
            <w:r w:rsidRPr="00146E09">
              <w:rPr>
                <w:b/>
                <w:bCs/>
                <w:lang w:val="en-US"/>
              </w:rPr>
              <w:t>Name and e-mail address of all authors:</w:t>
            </w:r>
          </w:p>
          <w:sdt>
            <w:sdtPr>
              <w:id w:val="-176190890"/>
              <w:placeholder>
                <w:docPart w:val="FDB5C19921A94D4082AB08E3EEACAA97"/>
              </w:placeholder>
              <w:showingPlcHdr/>
            </w:sdtPr>
            <w:sdtEndPr/>
            <w:sdtContent>
              <w:p w14:paraId="77E566FE" w14:textId="09C22A04" w:rsidR="00146E09" w:rsidRPr="00C27BDC" w:rsidRDefault="00D46DA8" w:rsidP="00D46DA8">
                <w:pPr>
                  <w:spacing w:after="160" w:line="259" w:lineRule="auto"/>
                </w:pP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>li</w:t>
                </w: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 xml:space="preserve">k </w:t>
                </w:r>
                <w:r>
                  <w:rPr>
                    <w:rStyle w:val="Tekstvantijdelijkeaanduiding"/>
                  </w:rPr>
                  <w:t>to add text</w:t>
                </w:r>
                <w:r w:rsidRPr="008A200C">
                  <w:rPr>
                    <w:rStyle w:val="Tekstvantijdelijkeaanduiding"/>
                  </w:rPr>
                  <w:t>.</w:t>
                </w:r>
              </w:p>
            </w:sdtContent>
          </w:sdt>
        </w:tc>
      </w:tr>
      <w:tr w:rsidR="00F05C77" w:rsidRPr="00D46DA8" w14:paraId="051691C9" w14:textId="77777777" w:rsidTr="00F05C77">
        <w:tc>
          <w:tcPr>
            <w:tcW w:w="9062" w:type="dxa"/>
          </w:tcPr>
          <w:p w14:paraId="336528E9" w14:textId="77777777" w:rsidR="00F05C77" w:rsidRDefault="00F05C77">
            <w:pPr>
              <w:rPr>
                <w:b/>
                <w:bCs/>
                <w:lang w:val="en-US"/>
              </w:rPr>
            </w:pPr>
            <w:r w:rsidRPr="00146E09">
              <w:rPr>
                <w:b/>
                <w:bCs/>
                <w:lang w:val="en-US"/>
              </w:rPr>
              <w:t>Title of contribution (max. 12 words) :</w:t>
            </w:r>
          </w:p>
          <w:sdt>
            <w:sdtPr>
              <w:id w:val="-960953365"/>
              <w:placeholder>
                <w:docPart w:val="24752388615E47D28356C6D2FF25BAA6"/>
              </w:placeholder>
              <w:showingPlcHdr/>
            </w:sdtPr>
            <w:sdtEndPr/>
            <w:sdtContent>
              <w:p w14:paraId="29ED0647" w14:textId="3699261F" w:rsidR="00146E09" w:rsidRPr="00D46DA8" w:rsidRDefault="00D46DA8" w:rsidP="00D46DA8">
                <w:pPr>
                  <w:spacing w:after="160" w:line="259" w:lineRule="auto"/>
                </w:pP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>li</w:t>
                </w: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 xml:space="preserve">k </w:t>
                </w:r>
                <w:r>
                  <w:rPr>
                    <w:rStyle w:val="Tekstvantijdelijkeaanduiding"/>
                  </w:rPr>
                  <w:t>to add text</w:t>
                </w:r>
                <w:r w:rsidRPr="008A200C">
                  <w:rPr>
                    <w:rStyle w:val="Tekstvantijdelijkeaanduiding"/>
                  </w:rPr>
                  <w:t>.</w:t>
                </w:r>
              </w:p>
            </w:sdtContent>
          </w:sdt>
        </w:tc>
      </w:tr>
      <w:tr w:rsidR="00F05C77" w:rsidRPr="004D1934" w14:paraId="2C5134CB" w14:textId="77777777" w:rsidTr="00F05C77">
        <w:tc>
          <w:tcPr>
            <w:tcW w:w="9062" w:type="dxa"/>
          </w:tcPr>
          <w:p w14:paraId="4687E079" w14:textId="4ADF49A3" w:rsidR="00F05C77" w:rsidRPr="00F05C77" w:rsidRDefault="00F05C77" w:rsidP="00F05C77">
            <w:pPr>
              <w:rPr>
                <w:lang w:val="en-US"/>
              </w:rPr>
            </w:pPr>
            <w:r w:rsidRPr="00146E09">
              <w:rPr>
                <w:b/>
                <w:bCs/>
                <w:lang w:val="en-US"/>
              </w:rPr>
              <w:t>Choice of the four content lines</w:t>
            </w:r>
            <w:r>
              <w:rPr>
                <w:lang w:val="en-US"/>
              </w:rPr>
              <w:t xml:space="preserve"> </w:t>
            </w:r>
            <w:r w:rsidRPr="00F05C77">
              <w:rPr>
                <w:sz w:val="16"/>
                <w:szCs w:val="16"/>
                <w:lang w:val="en-US"/>
              </w:rPr>
              <w:t>(Indicate what fits)</w:t>
            </w:r>
            <w:r w:rsidR="00146E09" w:rsidRPr="00146E09">
              <w:rPr>
                <w:b/>
                <w:bCs/>
                <w:sz w:val="16"/>
                <w:szCs w:val="16"/>
                <w:lang w:val="en-US"/>
              </w:rPr>
              <w:t>:</w:t>
            </w:r>
          </w:p>
          <w:p w14:paraId="65BB5D38" w14:textId="58F92BDA" w:rsidR="00F05C77" w:rsidRPr="00F05C77" w:rsidRDefault="004D1934" w:rsidP="00F05C77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68586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05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05C77" w:rsidRPr="00F05C77">
              <w:rPr>
                <w:lang w:val="en-US"/>
              </w:rPr>
              <w:t>Interprofessional cooperation in education</w:t>
            </w:r>
          </w:p>
          <w:p w14:paraId="53C657A5" w14:textId="1427AFFF" w:rsidR="0074005A" w:rsidRDefault="004D1934" w:rsidP="00F05C77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416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05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05C77" w:rsidRPr="00F05C77">
              <w:rPr>
                <w:lang w:val="en-US"/>
              </w:rPr>
              <w:t>Welfare and education</w:t>
            </w:r>
          </w:p>
          <w:p w14:paraId="312317F8" w14:textId="7F371F1C" w:rsidR="00F05C77" w:rsidRPr="00F05C77" w:rsidRDefault="004D1934" w:rsidP="00F05C77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56245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05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05C77" w:rsidRPr="00F05C77">
              <w:rPr>
                <w:lang w:val="en-US"/>
              </w:rPr>
              <w:t>Education and organisation</w:t>
            </w:r>
          </w:p>
          <w:p w14:paraId="4DE38424" w14:textId="20AA2614" w:rsidR="00F05C77" w:rsidRPr="00F05C77" w:rsidRDefault="004D1934" w:rsidP="00F05C77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76978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05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05C77" w:rsidRPr="00F05C77">
              <w:rPr>
                <w:lang w:val="en-US"/>
              </w:rPr>
              <w:t>Education and vision</w:t>
            </w:r>
          </w:p>
        </w:tc>
      </w:tr>
      <w:tr w:rsidR="00F05C77" w:rsidRPr="00F05C77" w14:paraId="7AB075DA" w14:textId="77777777" w:rsidTr="00F05C77">
        <w:tc>
          <w:tcPr>
            <w:tcW w:w="9062" w:type="dxa"/>
          </w:tcPr>
          <w:p w14:paraId="4F325B22" w14:textId="77777777" w:rsidR="00F05C77" w:rsidRDefault="00240D20">
            <w:pPr>
              <w:rPr>
                <w:b/>
                <w:bCs/>
                <w:lang w:val="en-US"/>
              </w:rPr>
            </w:pPr>
            <w:r w:rsidRPr="00146E09">
              <w:rPr>
                <w:b/>
                <w:bCs/>
                <w:lang w:val="en-US"/>
              </w:rPr>
              <w:t>Keywords describing the content of the contribution (minimum one, maximum three keywords)</w:t>
            </w:r>
            <w:r w:rsidR="00146E09">
              <w:rPr>
                <w:b/>
                <w:bCs/>
                <w:lang w:val="en-US"/>
              </w:rPr>
              <w:t>:</w:t>
            </w:r>
          </w:p>
          <w:sdt>
            <w:sdtPr>
              <w:id w:val="1487969896"/>
              <w:placeholder>
                <w:docPart w:val="FC0C04EAE45D48D186BB5E7E1ADE66C8"/>
              </w:placeholder>
              <w:showingPlcHdr/>
            </w:sdtPr>
            <w:sdtEndPr/>
            <w:sdtContent>
              <w:p w14:paraId="71AFA742" w14:textId="5567D904" w:rsidR="00146E09" w:rsidRPr="00D46DA8" w:rsidRDefault="00D46DA8" w:rsidP="00D46DA8">
                <w:pPr>
                  <w:spacing w:after="160" w:line="259" w:lineRule="auto"/>
                </w:pP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>li</w:t>
                </w: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 xml:space="preserve">k </w:t>
                </w:r>
                <w:r>
                  <w:rPr>
                    <w:rStyle w:val="Tekstvantijdelijkeaanduiding"/>
                  </w:rPr>
                  <w:t>to add text</w:t>
                </w:r>
                <w:r w:rsidRPr="008A200C">
                  <w:rPr>
                    <w:rStyle w:val="Tekstvantijdelijkeaanduiding"/>
                  </w:rPr>
                  <w:t>.</w:t>
                </w:r>
              </w:p>
            </w:sdtContent>
          </w:sdt>
        </w:tc>
      </w:tr>
      <w:tr w:rsidR="00B4596F" w:rsidRPr="00F05C77" w14:paraId="411B1675" w14:textId="77777777" w:rsidTr="00F05C77">
        <w:tc>
          <w:tcPr>
            <w:tcW w:w="9062" w:type="dxa"/>
          </w:tcPr>
          <w:p w14:paraId="4A88D7FA" w14:textId="77777777" w:rsidR="005621BD" w:rsidRDefault="005621BD" w:rsidP="005621BD">
            <w:pPr>
              <w:rPr>
                <w:b/>
                <w:bCs/>
                <w:lang w:val="en-US"/>
              </w:rPr>
            </w:pPr>
            <w:r w:rsidRPr="00146E09">
              <w:rPr>
                <w:b/>
                <w:bCs/>
                <w:lang w:val="en-US"/>
              </w:rPr>
              <w:t xml:space="preserve">Short introduction of up to 50 words on the content (will be displayed for the abstract in the </w:t>
            </w:r>
            <w:proofErr w:type="spellStart"/>
            <w:r w:rsidRPr="00146E09">
              <w:rPr>
                <w:b/>
                <w:bCs/>
                <w:lang w:val="en-US"/>
              </w:rPr>
              <w:t>programme</w:t>
            </w:r>
            <w:proofErr w:type="spellEnd"/>
            <w:r w:rsidRPr="00146E09">
              <w:rPr>
                <w:b/>
                <w:bCs/>
                <w:lang w:val="en-US"/>
              </w:rPr>
              <w:t xml:space="preserve"> for participants)</w:t>
            </w:r>
            <w:r>
              <w:rPr>
                <w:b/>
                <w:bCs/>
                <w:lang w:val="en-US"/>
              </w:rPr>
              <w:t>:</w:t>
            </w:r>
          </w:p>
          <w:sdt>
            <w:sdtPr>
              <w:id w:val="402267191"/>
              <w:placeholder>
                <w:docPart w:val="1BA564A980A94E67B0A3229C37A11BD0"/>
              </w:placeholder>
              <w:showingPlcHdr/>
            </w:sdtPr>
            <w:sdtEndPr/>
            <w:sdtContent>
              <w:p w14:paraId="7B9C955D" w14:textId="6902375F" w:rsidR="00B4596F" w:rsidRPr="00D46DA8" w:rsidRDefault="00D46DA8" w:rsidP="00D46DA8">
                <w:pPr>
                  <w:spacing w:after="160" w:line="259" w:lineRule="auto"/>
                </w:pP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>li</w:t>
                </w: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 xml:space="preserve">k </w:t>
                </w:r>
                <w:r>
                  <w:rPr>
                    <w:rStyle w:val="Tekstvantijdelijkeaanduiding"/>
                  </w:rPr>
                  <w:t>to add text</w:t>
                </w:r>
                <w:r w:rsidRPr="008A200C">
                  <w:rPr>
                    <w:rStyle w:val="Tekstvantijdelijkeaanduiding"/>
                  </w:rPr>
                  <w:t>.</w:t>
                </w:r>
              </w:p>
            </w:sdtContent>
          </w:sdt>
        </w:tc>
      </w:tr>
      <w:tr w:rsidR="00F05C77" w:rsidRPr="00F05C77" w14:paraId="2486FEE5" w14:textId="77777777" w:rsidTr="00F05C77">
        <w:tc>
          <w:tcPr>
            <w:tcW w:w="9062" w:type="dxa"/>
          </w:tcPr>
          <w:p w14:paraId="30335D1E" w14:textId="77777777" w:rsidR="005621BD" w:rsidRPr="00F05C77" w:rsidRDefault="005621BD" w:rsidP="005621BD">
            <w:pPr>
              <w:rPr>
                <w:lang w:val="en-US"/>
              </w:rPr>
            </w:pPr>
            <w:r w:rsidRPr="00146E09">
              <w:rPr>
                <w:b/>
                <w:bCs/>
                <w:lang w:val="en-US"/>
              </w:rPr>
              <w:t>Choice of presentation format</w:t>
            </w:r>
            <w:r>
              <w:rPr>
                <w:lang w:val="en-US"/>
              </w:rPr>
              <w:t xml:space="preserve"> </w:t>
            </w:r>
            <w:r w:rsidRPr="00F05C77">
              <w:rPr>
                <w:sz w:val="16"/>
                <w:szCs w:val="16"/>
                <w:lang w:val="en-US"/>
              </w:rPr>
              <w:t>(Indicate what fits)</w:t>
            </w:r>
            <w:r w:rsidRPr="00146E09">
              <w:rPr>
                <w:b/>
                <w:bCs/>
                <w:sz w:val="16"/>
                <w:szCs w:val="16"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</w:p>
          <w:p w14:paraId="3D881334" w14:textId="78D45F4E" w:rsidR="005621BD" w:rsidRPr="00F05C77" w:rsidRDefault="004D1934" w:rsidP="005621BD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05846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05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621BD" w:rsidRPr="00F05C77">
              <w:rPr>
                <w:lang w:val="en-US"/>
              </w:rPr>
              <w:t xml:space="preserve">Symposium (research or practice) (60 minutes) </w:t>
            </w:r>
            <w:r w:rsidR="005621BD">
              <w:rPr>
                <w:lang w:val="en-US"/>
              </w:rPr>
              <w:t>(1)</w:t>
            </w:r>
          </w:p>
          <w:p w14:paraId="5694410B" w14:textId="30FBEFC7" w:rsidR="0074005A" w:rsidRDefault="004D1934" w:rsidP="005621BD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79333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05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621BD" w:rsidRPr="00DA2DC5">
              <w:rPr>
                <w:lang w:val="en-US"/>
              </w:rPr>
              <w:t xml:space="preserve">Workshop (60 minutes) </w:t>
            </w:r>
            <w:r w:rsidR="00982D0C">
              <w:rPr>
                <w:lang w:val="en-US"/>
              </w:rPr>
              <w:t>(2)</w:t>
            </w:r>
          </w:p>
          <w:p w14:paraId="7246547A" w14:textId="0A5737A6" w:rsidR="005621BD" w:rsidRPr="00DA2DC5" w:rsidRDefault="004D1934" w:rsidP="005621BD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19959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05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621BD" w:rsidRPr="00DA2DC5">
              <w:rPr>
                <w:lang w:val="en-US"/>
              </w:rPr>
              <w:t xml:space="preserve">Roundtable discussion (30 minutes) </w:t>
            </w:r>
            <w:r w:rsidR="00982D0C">
              <w:rPr>
                <w:lang w:val="en-US"/>
              </w:rPr>
              <w:t>(3)</w:t>
            </w:r>
          </w:p>
          <w:p w14:paraId="0F23C4F5" w14:textId="1DBA4F43" w:rsidR="005621BD" w:rsidRPr="00DA2DC5" w:rsidRDefault="004D1934" w:rsidP="005621BD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7022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05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621BD" w:rsidRPr="00DA2DC5">
              <w:rPr>
                <w:lang w:val="en-US"/>
              </w:rPr>
              <w:t>Speaker's Corner (20 minutes)</w:t>
            </w:r>
            <w:r w:rsidR="00982D0C">
              <w:rPr>
                <w:lang w:val="en-US"/>
              </w:rPr>
              <w:t xml:space="preserve"> (4)</w:t>
            </w:r>
          </w:p>
          <w:p w14:paraId="6A47AF90" w14:textId="7F23308B" w:rsidR="005621BD" w:rsidRPr="00DA2DC5" w:rsidRDefault="004D1934" w:rsidP="005621BD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8978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05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621BD" w:rsidRPr="00DA2DC5">
              <w:rPr>
                <w:lang w:val="en-US"/>
              </w:rPr>
              <w:t>Presentation (30 minutes)</w:t>
            </w:r>
            <w:r w:rsidR="0058717A">
              <w:rPr>
                <w:lang w:val="en-US"/>
              </w:rPr>
              <w:t xml:space="preserve"> (5)</w:t>
            </w:r>
          </w:p>
          <w:p w14:paraId="5EA6152B" w14:textId="29EBA7CA" w:rsidR="00146E09" w:rsidRPr="00146E09" w:rsidRDefault="004D1934" w:rsidP="005621BD">
            <w:pPr>
              <w:rPr>
                <w:b/>
                <w:bCs/>
                <w:lang w:val="en-US"/>
              </w:rPr>
            </w:pPr>
            <w:sdt>
              <w:sdtPr>
                <w:rPr>
                  <w:lang w:val="pt-PT"/>
                </w:rPr>
                <w:id w:val="214738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05A">
                  <w:rPr>
                    <w:rFonts w:ascii="MS Gothic" w:eastAsia="MS Gothic" w:hAnsi="MS Gothic" w:hint="eastAsia"/>
                    <w:lang w:val="pt-PT"/>
                  </w:rPr>
                  <w:t>☐</w:t>
                </w:r>
              </w:sdtContent>
            </w:sdt>
            <w:r w:rsidR="005621BD" w:rsidRPr="00F05C77">
              <w:rPr>
                <w:lang w:val="pt-PT"/>
              </w:rPr>
              <w:t>Poster presentation (20 minutes)</w:t>
            </w:r>
            <w:r w:rsidR="0058717A">
              <w:rPr>
                <w:lang w:val="pt-PT"/>
              </w:rPr>
              <w:t xml:space="preserve"> (6)</w:t>
            </w:r>
          </w:p>
        </w:tc>
      </w:tr>
      <w:tr w:rsidR="005621BD" w:rsidRPr="004D1934" w14:paraId="2CF6E866" w14:textId="77777777" w:rsidTr="00F05C77">
        <w:tc>
          <w:tcPr>
            <w:tcW w:w="9062" w:type="dxa"/>
          </w:tcPr>
          <w:p w14:paraId="3AA026A2" w14:textId="79B9CC46" w:rsidR="005621BD" w:rsidRPr="00146E09" w:rsidRDefault="005621BD">
            <w:pPr>
              <w:rPr>
                <w:b/>
                <w:bCs/>
                <w:lang w:val="en-US"/>
              </w:rPr>
            </w:pPr>
            <w:r w:rsidRPr="00B4596F">
              <w:rPr>
                <w:b/>
                <w:bCs/>
                <w:lang w:val="en-US"/>
              </w:rPr>
              <w:t xml:space="preserve">Choose </w:t>
            </w:r>
            <w:r w:rsidR="00685759">
              <w:rPr>
                <w:b/>
                <w:bCs/>
                <w:lang w:val="en-US"/>
              </w:rPr>
              <w:t xml:space="preserve">the </w:t>
            </w:r>
            <w:r w:rsidRPr="00B4596F">
              <w:rPr>
                <w:b/>
                <w:bCs/>
                <w:lang w:val="en-US"/>
              </w:rPr>
              <w:t xml:space="preserve">form of presentation below, entering your </w:t>
            </w:r>
            <w:r w:rsidRPr="004D1934">
              <w:rPr>
                <w:b/>
                <w:bCs/>
                <w:lang w:val="en-US"/>
              </w:rPr>
              <w:t>contribution in the appropriate box</w:t>
            </w:r>
            <w:r w:rsidR="00681943" w:rsidRPr="004D1934">
              <w:rPr>
                <w:b/>
                <w:bCs/>
                <w:lang w:val="en-US"/>
              </w:rPr>
              <w:t>.</w:t>
            </w:r>
          </w:p>
        </w:tc>
      </w:tr>
      <w:tr w:rsidR="00F05C77" w:rsidRPr="00AF7D25" w14:paraId="520B14A0" w14:textId="77777777" w:rsidTr="00F05C77">
        <w:tc>
          <w:tcPr>
            <w:tcW w:w="9062" w:type="dxa"/>
          </w:tcPr>
          <w:p w14:paraId="25EC3A5C" w14:textId="51670F10" w:rsidR="000B32E6" w:rsidRPr="0058717A" w:rsidRDefault="0058717A" w:rsidP="000B32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  <w:r w:rsidR="00681943">
              <w:rPr>
                <w:b/>
                <w:bCs/>
                <w:lang w:val="en-US"/>
              </w:rPr>
              <w:t xml:space="preserve"> </w:t>
            </w:r>
            <w:r w:rsidR="000B32E6" w:rsidRPr="0058717A">
              <w:rPr>
                <w:b/>
                <w:bCs/>
                <w:lang w:val="en-US"/>
              </w:rPr>
              <w:t xml:space="preserve">Supplement for symposium (60 minutes): </w:t>
            </w:r>
          </w:p>
          <w:p w14:paraId="7809B8BC" w14:textId="77777777" w:rsidR="00F05C77" w:rsidRDefault="000B32E6" w:rsidP="000B32E6">
            <w:pPr>
              <w:rPr>
                <w:lang w:val="en-US"/>
              </w:rPr>
            </w:pPr>
            <w:r w:rsidRPr="000B32E6">
              <w:rPr>
                <w:lang w:val="en-US"/>
              </w:rPr>
              <w:t>An introduction of up to 400 words focusing on the connection between the two presentations and information on the background, the overarching question or problem and questions/discussion points.</w:t>
            </w:r>
          </w:p>
          <w:sdt>
            <w:sdtPr>
              <w:id w:val="-1894345462"/>
              <w:placeholder>
                <w:docPart w:val="A95229D8368A49D0BB8F68246311DACD"/>
              </w:placeholder>
              <w:showingPlcHdr/>
            </w:sdtPr>
            <w:sdtEndPr/>
            <w:sdtContent>
              <w:p w14:paraId="025C7BCA" w14:textId="77777777" w:rsidR="00AF7D25" w:rsidRPr="00492665" w:rsidRDefault="00AF7D25" w:rsidP="00AF7D25">
                <w:pPr>
                  <w:rPr>
                    <w:lang w:val="en-GB"/>
                  </w:rPr>
                </w:pP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>li</w:t>
                </w: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 xml:space="preserve">k </w:t>
                </w:r>
                <w:r>
                  <w:rPr>
                    <w:rStyle w:val="Tekstvantijdelijkeaanduiding"/>
                  </w:rPr>
                  <w:t>to add text</w:t>
                </w:r>
                <w:r w:rsidRPr="008A200C">
                  <w:rPr>
                    <w:rStyle w:val="Tekstvantijdelijkeaanduiding"/>
                  </w:rPr>
                  <w:t>.</w:t>
                </w:r>
              </w:p>
            </w:sdtContent>
          </w:sdt>
          <w:p w14:paraId="0E4E97A6" w14:textId="00C28FBE" w:rsidR="001B632B" w:rsidRPr="00492665" w:rsidRDefault="001B632B" w:rsidP="000B32E6">
            <w:pPr>
              <w:rPr>
                <w:lang w:val="en-GB"/>
              </w:rPr>
            </w:pPr>
          </w:p>
          <w:p w14:paraId="51D41605" w14:textId="77777777" w:rsidR="008D6905" w:rsidRDefault="008D6905" w:rsidP="000B32E6">
            <w:pPr>
              <w:rPr>
                <w:lang w:val="en-US"/>
              </w:rPr>
            </w:pPr>
            <w:r w:rsidRPr="008D6905">
              <w:rPr>
                <w:lang w:val="en-US"/>
              </w:rPr>
              <w:t>Per presentation, a description of max. 400 words focusing on background, question or problem definition, working method, outputs and discussion points.</w:t>
            </w:r>
          </w:p>
          <w:sdt>
            <w:sdtPr>
              <w:id w:val="977958378"/>
              <w:placeholder>
                <w:docPart w:val="84D683FBD0104CAABED3D9C6051236C4"/>
              </w:placeholder>
              <w:showingPlcHdr/>
            </w:sdtPr>
            <w:sdtEndPr/>
            <w:sdtContent>
              <w:p w14:paraId="72412D83" w14:textId="77777777" w:rsidR="00AF7D25" w:rsidRPr="00492665" w:rsidRDefault="00AF7D25" w:rsidP="00AF7D25">
                <w:pPr>
                  <w:spacing w:line="259" w:lineRule="auto"/>
                  <w:rPr>
                    <w:lang w:val="en-GB"/>
                  </w:rPr>
                </w:pP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>li</w:t>
                </w: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 xml:space="preserve">k </w:t>
                </w:r>
                <w:r>
                  <w:rPr>
                    <w:rStyle w:val="Tekstvantijdelijkeaanduiding"/>
                  </w:rPr>
                  <w:t>to add text</w:t>
                </w:r>
                <w:r w:rsidRPr="008A200C">
                  <w:rPr>
                    <w:rStyle w:val="Tekstvantijdelijkeaanduiding"/>
                  </w:rPr>
                  <w:t>.</w:t>
                </w:r>
              </w:p>
            </w:sdtContent>
          </w:sdt>
          <w:p w14:paraId="3B78CC62" w14:textId="4A034170" w:rsidR="008B24D2" w:rsidRPr="00492665" w:rsidRDefault="008B24D2" w:rsidP="000B32E6">
            <w:pPr>
              <w:rPr>
                <w:lang w:val="en-GB"/>
              </w:rPr>
            </w:pPr>
          </w:p>
          <w:p w14:paraId="505D8E10" w14:textId="1A81D57A" w:rsidR="00E35913" w:rsidRPr="00CF47EE" w:rsidRDefault="00E35913" w:rsidP="00E35913">
            <w:pPr>
              <w:rPr>
                <w:lang w:val="en-US"/>
              </w:rPr>
            </w:pPr>
            <w:r w:rsidRPr="00CF47EE">
              <w:rPr>
                <w:lang w:val="en-US"/>
              </w:rPr>
              <w:t xml:space="preserve">Name and e-mail address of chairman and discussant. </w:t>
            </w:r>
          </w:p>
          <w:sdt>
            <w:sdtPr>
              <w:id w:val="811985063"/>
              <w:placeholder>
                <w:docPart w:val="0A6ABAE6F1A64A4DB32DDD8D88581637"/>
              </w:placeholder>
              <w:showingPlcHdr/>
            </w:sdtPr>
            <w:sdtEndPr/>
            <w:sdtContent>
              <w:p w14:paraId="557D44FC" w14:textId="77777777" w:rsidR="00AF7D25" w:rsidRDefault="00AF7D25" w:rsidP="00AF7D25">
                <w:pPr>
                  <w:spacing w:line="259" w:lineRule="auto"/>
                </w:pP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>li</w:t>
                </w: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 xml:space="preserve">k </w:t>
                </w:r>
                <w:r>
                  <w:rPr>
                    <w:rStyle w:val="Tekstvantijdelijkeaanduiding"/>
                  </w:rPr>
                  <w:t>to add text</w:t>
                </w:r>
                <w:r w:rsidRPr="008A200C">
                  <w:rPr>
                    <w:rStyle w:val="Tekstvantijdelijkeaanduiding"/>
                  </w:rPr>
                  <w:t>.</w:t>
                </w:r>
              </w:p>
            </w:sdtContent>
          </w:sdt>
          <w:p w14:paraId="69ED5CB9" w14:textId="06CA674A" w:rsidR="00E35913" w:rsidRPr="00AF7D25" w:rsidRDefault="00E35913" w:rsidP="000B32E6">
            <w:pPr>
              <w:rPr>
                <w:lang w:val="en-US"/>
              </w:rPr>
            </w:pPr>
          </w:p>
        </w:tc>
      </w:tr>
      <w:tr w:rsidR="000B32E6" w:rsidRPr="00F05C77" w14:paraId="527EDB2F" w14:textId="77777777" w:rsidTr="00F05C77">
        <w:tc>
          <w:tcPr>
            <w:tcW w:w="9062" w:type="dxa"/>
          </w:tcPr>
          <w:p w14:paraId="69F55089" w14:textId="67DE961C" w:rsidR="00205DF8" w:rsidRPr="00AF7D25" w:rsidRDefault="00AF7D25" w:rsidP="00205DF8">
            <w:pPr>
              <w:rPr>
                <w:b/>
                <w:bCs/>
                <w:lang w:val="en-US"/>
              </w:rPr>
            </w:pPr>
            <w:r w:rsidRPr="00AF7D25">
              <w:rPr>
                <w:b/>
                <w:bCs/>
                <w:lang w:val="en-US"/>
              </w:rPr>
              <w:t>2.</w:t>
            </w:r>
            <w:r w:rsidR="00681943">
              <w:rPr>
                <w:b/>
                <w:bCs/>
                <w:lang w:val="en-US"/>
              </w:rPr>
              <w:t xml:space="preserve"> </w:t>
            </w:r>
            <w:r w:rsidR="00205DF8" w:rsidRPr="00AF7D25">
              <w:rPr>
                <w:b/>
                <w:bCs/>
                <w:lang w:val="en-US"/>
              </w:rPr>
              <w:t xml:space="preserve">Supplement for workshop (60 minutes): </w:t>
            </w:r>
          </w:p>
          <w:p w14:paraId="04B774FC" w14:textId="1FDDF30F" w:rsidR="000B32E6" w:rsidRDefault="00205DF8" w:rsidP="00205DF8">
            <w:pPr>
              <w:rPr>
                <w:lang w:val="en-US"/>
              </w:rPr>
            </w:pPr>
            <w:r w:rsidRPr="004D1934">
              <w:rPr>
                <w:lang w:val="en-US"/>
              </w:rPr>
              <w:t xml:space="preserve">A running text of </w:t>
            </w:r>
            <w:r w:rsidR="00536786" w:rsidRPr="004D1934">
              <w:rPr>
                <w:lang w:val="en-US"/>
              </w:rPr>
              <w:t>400 words focusing on the workshop's theme, purpose</w:t>
            </w:r>
            <w:r w:rsidRPr="004D1934">
              <w:rPr>
                <w:lang w:val="en-US"/>
              </w:rPr>
              <w:t>, chosen presentation format and practical relevance.</w:t>
            </w:r>
          </w:p>
          <w:sdt>
            <w:sdtPr>
              <w:id w:val="901411917"/>
              <w:placeholder>
                <w:docPart w:val="0BF4CB37412947ABAB7E8682F982C35E"/>
              </w:placeholder>
              <w:showingPlcHdr/>
            </w:sdtPr>
            <w:sdtEndPr/>
            <w:sdtContent>
              <w:p w14:paraId="099A9724" w14:textId="77777777" w:rsidR="00AF7D25" w:rsidRDefault="00AF7D25" w:rsidP="00AF7D25">
                <w:pPr>
                  <w:spacing w:line="259" w:lineRule="auto"/>
                </w:pP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>li</w:t>
                </w: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 xml:space="preserve">k </w:t>
                </w:r>
                <w:r>
                  <w:rPr>
                    <w:rStyle w:val="Tekstvantijdelijkeaanduiding"/>
                  </w:rPr>
                  <w:t>to add text</w:t>
                </w:r>
                <w:r w:rsidRPr="008A200C">
                  <w:rPr>
                    <w:rStyle w:val="Tekstvantijdelijkeaanduiding"/>
                  </w:rPr>
                  <w:t>.</w:t>
                </w:r>
              </w:p>
            </w:sdtContent>
          </w:sdt>
          <w:p w14:paraId="4C181232" w14:textId="4F6810CB" w:rsidR="00AF7D25" w:rsidRPr="000B32E6" w:rsidRDefault="00AF7D25" w:rsidP="00205DF8">
            <w:pPr>
              <w:rPr>
                <w:lang w:val="en-US"/>
              </w:rPr>
            </w:pPr>
          </w:p>
        </w:tc>
      </w:tr>
      <w:tr w:rsidR="008D6905" w:rsidRPr="00F05C77" w14:paraId="1BC0A3C7" w14:textId="77777777" w:rsidTr="00F05C77">
        <w:tc>
          <w:tcPr>
            <w:tcW w:w="9062" w:type="dxa"/>
          </w:tcPr>
          <w:p w14:paraId="7590C0D8" w14:textId="3FE8A842" w:rsidR="00766600" w:rsidRPr="00AF7D25" w:rsidRDefault="00AF7D25" w:rsidP="00766600">
            <w:pPr>
              <w:rPr>
                <w:b/>
                <w:bCs/>
                <w:lang w:val="en-US"/>
              </w:rPr>
            </w:pPr>
            <w:r w:rsidRPr="00AF7D25">
              <w:rPr>
                <w:b/>
                <w:bCs/>
                <w:lang w:val="en-US"/>
              </w:rPr>
              <w:t xml:space="preserve">3. </w:t>
            </w:r>
            <w:r w:rsidR="00766600" w:rsidRPr="00AF7D25">
              <w:rPr>
                <w:b/>
                <w:bCs/>
                <w:lang w:val="en-US"/>
              </w:rPr>
              <w:t xml:space="preserve">Supplement for roundtable discussions (30 minutes): </w:t>
            </w:r>
          </w:p>
          <w:p w14:paraId="38F381E2" w14:textId="10EEC821" w:rsidR="008D6905" w:rsidRDefault="00766600" w:rsidP="00766600">
            <w:pPr>
              <w:rPr>
                <w:lang w:val="en-US"/>
              </w:rPr>
            </w:pPr>
            <w:r w:rsidRPr="00766600">
              <w:rPr>
                <w:lang w:val="en-US"/>
              </w:rPr>
              <w:t xml:space="preserve">A description of up to 400 words focusing on </w:t>
            </w:r>
            <w:r w:rsidR="00536786">
              <w:rPr>
                <w:lang w:val="en-US"/>
              </w:rPr>
              <w:t xml:space="preserve">the </w:t>
            </w:r>
            <w:r w:rsidRPr="00766600">
              <w:rPr>
                <w:lang w:val="en-US"/>
              </w:rPr>
              <w:t xml:space="preserve">topic, </w:t>
            </w:r>
            <w:r w:rsidRPr="004D1934">
              <w:rPr>
                <w:lang w:val="en-US"/>
              </w:rPr>
              <w:t>background</w:t>
            </w:r>
            <w:r w:rsidR="00EE223C" w:rsidRPr="004D1934">
              <w:rPr>
                <w:lang w:val="en-US"/>
              </w:rPr>
              <w:t>, key</w:t>
            </w:r>
            <w:r w:rsidR="00EE223C">
              <w:rPr>
                <w:lang w:val="en-US"/>
              </w:rPr>
              <w:t xml:space="preserve"> questions for the conversation,</w:t>
            </w:r>
            <w:r w:rsidRPr="00766600">
              <w:rPr>
                <w:lang w:val="en-US"/>
              </w:rPr>
              <w:t xml:space="preserve"> and practical relevance.</w:t>
            </w:r>
          </w:p>
          <w:sdt>
            <w:sdtPr>
              <w:id w:val="-1654527628"/>
              <w:placeholder>
                <w:docPart w:val="BD4EEB3C685B41D3A47EDF0733EE4A85"/>
              </w:placeholder>
              <w:showingPlcHdr/>
            </w:sdtPr>
            <w:sdtEndPr/>
            <w:sdtContent>
              <w:p w14:paraId="3E8E4B85" w14:textId="77777777" w:rsidR="00AF7D25" w:rsidRDefault="00AF7D25" w:rsidP="00AF7D25">
                <w:pPr>
                  <w:spacing w:line="259" w:lineRule="auto"/>
                </w:pP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>li</w:t>
                </w: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 xml:space="preserve">k </w:t>
                </w:r>
                <w:r>
                  <w:rPr>
                    <w:rStyle w:val="Tekstvantijdelijkeaanduiding"/>
                  </w:rPr>
                  <w:t>to add text</w:t>
                </w:r>
                <w:r w:rsidRPr="008A200C">
                  <w:rPr>
                    <w:rStyle w:val="Tekstvantijdelijkeaanduiding"/>
                  </w:rPr>
                  <w:t>.</w:t>
                </w:r>
              </w:p>
            </w:sdtContent>
          </w:sdt>
          <w:p w14:paraId="3A70FDAD" w14:textId="1B5EDE0A" w:rsidR="00AF7D25" w:rsidRPr="008D6905" w:rsidRDefault="00AF7D25" w:rsidP="00766600">
            <w:pPr>
              <w:rPr>
                <w:lang w:val="en-US"/>
              </w:rPr>
            </w:pPr>
          </w:p>
        </w:tc>
      </w:tr>
      <w:tr w:rsidR="00766600" w:rsidRPr="00F05C77" w14:paraId="3EBF085B" w14:textId="77777777" w:rsidTr="00F05C77">
        <w:tc>
          <w:tcPr>
            <w:tcW w:w="9062" w:type="dxa"/>
          </w:tcPr>
          <w:p w14:paraId="0E246EBC" w14:textId="088A11ED" w:rsidR="000E7DF8" w:rsidRPr="00AF7D25" w:rsidRDefault="00AF7D25" w:rsidP="000E7DF8">
            <w:pPr>
              <w:rPr>
                <w:b/>
                <w:bCs/>
                <w:lang w:val="en-US"/>
              </w:rPr>
            </w:pPr>
            <w:r w:rsidRPr="00AF7D25">
              <w:rPr>
                <w:b/>
                <w:bCs/>
                <w:lang w:val="en-US"/>
              </w:rPr>
              <w:lastRenderedPageBreak/>
              <w:t xml:space="preserve">4. </w:t>
            </w:r>
            <w:r w:rsidR="000E7DF8" w:rsidRPr="00AF7D25">
              <w:rPr>
                <w:b/>
                <w:bCs/>
                <w:lang w:val="en-US"/>
              </w:rPr>
              <w:t>Supplement for speakers corner ( 20 minutes)</w:t>
            </w:r>
          </w:p>
          <w:p w14:paraId="769CC35F" w14:textId="13A563E8" w:rsidR="00766600" w:rsidRDefault="000E7DF8" w:rsidP="000E7DF8">
            <w:pPr>
              <w:rPr>
                <w:lang w:val="en-US"/>
              </w:rPr>
            </w:pPr>
            <w:r w:rsidRPr="000E7DF8">
              <w:rPr>
                <w:lang w:val="en-US"/>
              </w:rPr>
              <w:t xml:space="preserve">A description of up to 400 words focusing on </w:t>
            </w:r>
            <w:r w:rsidR="00EB5AA1">
              <w:rPr>
                <w:lang w:val="en-US"/>
              </w:rPr>
              <w:t xml:space="preserve">the </w:t>
            </w:r>
            <w:r w:rsidRPr="000E7DF8">
              <w:rPr>
                <w:lang w:val="en-US"/>
              </w:rPr>
              <w:t>topic, problem definition, solutions and practical relevance.</w:t>
            </w:r>
          </w:p>
          <w:sdt>
            <w:sdtPr>
              <w:id w:val="-9292808"/>
              <w:placeholder>
                <w:docPart w:val="0CED107F57074524B5E3F9F4E368BC68"/>
              </w:placeholder>
              <w:showingPlcHdr/>
            </w:sdtPr>
            <w:sdtEndPr/>
            <w:sdtContent>
              <w:p w14:paraId="745D6A2C" w14:textId="204DBAE5" w:rsidR="00AF7D25" w:rsidRPr="00AF7D25" w:rsidRDefault="00AF7D25" w:rsidP="00AF7D25">
                <w:pPr>
                  <w:spacing w:line="259" w:lineRule="auto"/>
                </w:pP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>li</w:t>
                </w: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 xml:space="preserve">k </w:t>
                </w:r>
                <w:r>
                  <w:rPr>
                    <w:rStyle w:val="Tekstvantijdelijkeaanduiding"/>
                  </w:rPr>
                  <w:t>to add text</w:t>
                </w:r>
                <w:r w:rsidRPr="008A200C">
                  <w:rPr>
                    <w:rStyle w:val="Tekstvantijdelijkeaanduiding"/>
                  </w:rPr>
                  <w:t>.</w:t>
                </w:r>
              </w:p>
            </w:sdtContent>
          </w:sdt>
        </w:tc>
      </w:tr>
      <w:tr w:rsidR="000E7DF8" w:rsidRPr="00F05C77" w14:paraId="3C74FF8E" w14:textId="77777777" w:rsidTr="00F05C77">
        <w:tc>
          <w:tcPr>
            <w:tcW w:w="9062" w:type="dxa"/>
          </w:tcPr>
          <w:p w14:paraId="184DA41A" w14:textId="1DFBB8D6" w:rsidR="00146E09" w:rsidRPr="00AF7D25" w:rsidRDefault="00AF7D25" w:rsidP="00146E0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5. </w:t>
            </w:r>
            <w:r w:rsidR="00146E09" w:rsidRPr="00AF7D25">
              <w:rPr>
                <w:b/>
                <w:bCs/>
                <w:lang w:val="en-US"/>
              </w:rPr>
              <w:t xml:space="preserve">Supplement for presentation (30 minutes): </w:t>
            </w:r>
          </w:p>
          <w:p w14:paraId="48B2B56B" w14:textId="77777777" w:rsidR="000E7DF8" w:rsidRDefault="00146E09" w:rsidP="00146E09">
            <w:pPr>
              <w:rPr>
                <w:lang w:val="en-US"/>
              </w:rPr>
            </w:pPr>
            <w:r w:rsidRPr="00146E09">
              <w:rPr>
                <w:lang w:val="en-US"/>
              </w:rPr>
              <w:t>A description of up to 400 words focusing on background, question or problem definition, method, outputs and discussion points.</w:t>
            </w:r>
          </w:p>
          <w:sdt>
            <w:sdtPr>
              <w:id w:val="924002834"/>
              <w:placeholder>
                <w:docPart w:val="F2691A2EB7D940888BFBAC540232E5AD"/>
              </w:placeholder>
              <w:showingPlcHdr/>
            </w:sdtPr>
            <w:sdtEndPr/>
            <w:sdtContent>
              <w:p w14:paraId="27E94E7E" w14:textId="75BA847F" w:rsidR="00AF7D25" w:rsidRPr="00AF7D25" w:rsidRDefault="00AF7D25" w:rsidP="00AF7D25">
                <w:pPr>
                  <w:spacing w:line="259" w:lineRule="auto"/>
                </w:pP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>li</w:t>
                </w:r>
                <w:r>
                  <w:rPr>
                    <w:rStyle w:val="Tekstvantijdelijkeaanduiding"/>
                  </w:rPr>
                  <w:t>c</w:t>
                </w:r>
                <w:r w:rsidRPr="008A200C">
                  <w:rPr>
                    <w:rStyle w:val="Tekstvantijdelijkeaanduiding"/>
                  </w:rPr>
                  <w:t xml:space="preserve">k </w:t>
                </w:r>
                <w:r>
                  <w:rPr>
                    <w:rStyle w:val="Tekstvantijdelijkeaanduiding"/>
                  </w:rPr>
                  <w:t>to add text</w:t>
                </w:r>
                <w:r w:rsidRPr="008A200C">
                  <w:rPr>
                    <w:rStyle w:val="Tekstvantijdelijkeaanduiding"/>
                  </w:rPr>
                  <w:t>.</w:t>
                </w:r>
              </w:p>
            </w:sdtContent>
          </w:sdt>
        </w:tc>
      </w:tr>
      <w:tr w:rsidR="00146E09" w:rsidRPr="004D1934" w14:paraId="6EB1EC1C" w14:textId="77777777" w:rsidTr="00F05C77">
        <w:tc>
          <w:tcPr>
            <w:tcW w:w="9062" w:type="dxa"/>
          </w:tcPr>
          <w:p w14:paraId="4FC4543E" w14:textId="77777777" w:rsidR="00033688" w:rsidRDefault="00033688" w:rsidP="00033688">
            <w:pPr>
              <w:jc w:val="center"/>
              <w:rPr>
                <w:lang w:val="en-US"/>
              </w:rPr>
            </w:pPr>
          </w:p>
          <w:p w14:paraId="79B37472" w14:textId="77777777" w:rsidR="00146E09" w:rsidRPr="00033688" w:rsidRDefault="00033688" w:rsidP="00033688">
            <w:pPr>
              <w:jc w:val="center"/>
              <w:rPr>
                <w:sz w:val="28"/>
                <w:szCs w:val="28"/>
                <w:lang w:val="en-US"/>
              </w:rPr>
            </w:pPr>
            <w:r w:rsidRPr="00033688">
              <w:rPr>
                <w:sz w:val="28"/>
                <w:szCs w:val="28"/>
                <w:lang w:val="en-US"/>
              </w:rPr>
              <w:t>Mail this contribution to inge.laenen@ehb.be and astrid.van.daele@ehb.be by 17 January 2024.</w:t>
            </w:r>
          </w:p>
          <w:p w14:paraId="3781193C" w14:textId="1DB8A5FB" w:rsidR="00033688" w:rsidRPr="00033688" w:rsidRDefault="00033688" w:rsidP="00033688">
            <w:pPr>
              <w:jc w:val="center"/>
              <w:rPr>
                <w:lang w:val="en-US"/>
              </w:rPr>
            </w:pPr>
          </w:p>
        </w:tc>
      </w:tr>
    </w:tbl>
    <w:p w14:paraId="3A00550F" w14:textId="77777777" w:rsidR="00405C8D" w:rsidRPr="00F05C77" w:rsidRDefault="00405C8D">
      <w:pPr>
        <w:rPr>
          <w:lang w:val="en-US"/>
        </w:rPr>
      </w:pPr>
    </w:p>
    <w:sectPr w:rsidR="00405C8D" w:rsidRPr="00F05C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D7AE9" w14:textId="77777777" w:rsidR="00F05C77" w:rsidRDefault="00F05C77" w:rsidP="00F05C77">
      <w:pPr>
        <w:spacing w:after="0" w:line="240" w:lineRule="auto"/>
      </w:pPr>
      <w:r>
        <w:separator/>
      </w:r>
    </w:p>
  </w:endnote>
  <w:endnote w:type="continuationSeparator" w:id="0">
    <w:p w14:paraId="606A9418" w14:textId="77777777" w:rsidR="00F05C77" w:rsidRDefault="00F05C77" w:rsidP="00F0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94577" w14:textId="77777777" w:rsidR="00F05C77" w:rsidRDefault="00F05C77" w:rsidP="00F05C77">
      <w:pPr>
        <w:spacing w:after="0" w:line="240" w:lineRule="auto"/>
      </w:pPr>
      <w:r>
        <w:separator/>
      </w:r>
    </w:p>
  </w:footnote>
  <w:footnote w:type="continuationSeparator" w:id="0">
    <w:p w14:paraId="7FFEEDFF" w14:textId="77777777" w:rsidR="00F05C77" w:rsidRDefault="00F05C77" w:rsidP="00F0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94A8" w14:textId="04D9B740" w:rsidR="00F05C77" w:rsidRDefault="00F05C7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0720B8" wp14:editId="2F57D3BD">
          <wp:simplePos x="0" y="0"/>
          <wp:positionH relativeFrom="margin">
            <wp:align>left</wp:align>
          </wp:positionH>
          <wp:positionV relativeFrom="paragraph">
            <wp:posOffset>-122195</wp:posOffset>
          </wp:positionV>
          <wp:extent cx="1054735" cy="426720"/>
          <wp:effectExtent l="0" t="0" r="0" b="0"/>
          <wp:wrapNone/>
          <wp:docPr id="42850530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B1DB895" wp14:editId="643CF3CC">
          <wp:simplePos x="0" y="0"/>
          <wp:positionH relativeFrom="margin">
            <wp:align>right</wp:align>
          </wp:positionH>
          <wp:positionV relativeFrom="paragraph">
            <wp:posOffset>-156314</wp:posOffset>
          </wp:positionV>
          <wp:extent cx="1359535" cy="445135"/>
          <wp:effectExtent l="0" t="0" r="0" b="0"/>
          <wp:wrapNone/>
          <wp:docPr id="11630413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16FAD"/>
    <w:multiLevelType w:val="hybridMultilevel"/>
    <w:tmpl w:val="4120DA90"/>
    <w:lvl w:ilvl="0" w:tplc="08130017">
      <w:start w:val="1"/>
      <w:numFmt w:val="lowerLetter"/>
      <w:lvlText w:val="%1)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BC52ADF"/>
    <w:multiLevelType w:val="hybridMultilevel"/>
    <w:tmpl w:val="530C8AB6"/>
    <w:lvl w:ilvl="0" w:tplc="1B68CE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831A5"/>
    <w:multiLevelType w:val="hybridMultilevel"/>
    <w:tmpl w:val="8FA42CF4"/>
    <w:lvl w:ilvl="0" w:tplc="543263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14015">
    <w:abstractNumId w:val="0"/>
  </w:num>
  <w:num w:numId="2" w16cid:durableId="377359350">
    <w:abstractNumId w:val="1"/>
  </w:num>
  <w:num w:numId="3" w16cid:durableId="2018733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77"/>
    <w:rsid w:val="00033688"/>
    <w:rsid w:val="0007379B"/>
    <w:rsid w:val="000B32E6"/>
    <w:rsid w:val="000E7DF8"/>
    <w:rsid w:val="001337FF"/>
    <w:rsid w:val="00146E09"/>
    <w:rsid w:val="0015438E"/>
    <w:rsid w:val="001B632B"/>
    <w:rsid w:val="00205DF8"/>
    <w:rsid w:val="00240D20"/>
    <w:rsid w:val="0032195A"/>
    <w:rsid w:val="004026D9"/>
    <w:rsid w:val="00405C8D"/>
    <w:rsid w:val="00464CF7"/>
    <w:rsid w:val="00492665"/>
    <w:rsid w:val="004B2A0F"/>
    <w:rsid w:val="004D1934"/>
    <w:rsid w:val="00536786"/>
    <w:rsid w:val="005621BD"/>
    <w:rsid w:val="0058717A"/>
    <w:rsid w:val="00631814"/>
    <w:rsid w:val="00681943"/>
    <w:rsid w:val="00685759"/>
    <w:rsid w:val="006B550C"/>
    <w:rsid w:val="0074005A"/>
    <w:rsid w:val="00766600"/>
    <w:rsid w:val="00873951"/>
    <w:rsid w:val="008B24D2"/>
    <w:rsid w:val="008D6905"/>
    <w:rsid w:val="00982D0C"/>
    <w:rsid w:val="00A35400"/>
    <w:rsid w:val="00A71EC0"/>
    <w:rsid w:val="00AF7D25"/>
    <w:rsid w:val="00B2291D"/>
    <w:rsid w:val="00B4596F"/>
    <w:rsid w:val="00C27BDC"/>
    <w:rsid w:val="00D46DA8"/>
    <w:rsid w:val="00DA2DC5"/>
    <w:rsid w:val="00E35913"/>
    <w:rsid w:val="00EB5AA1"/>
    <w:rsid w:val="00EE223C"/>
    <w:rsid w:val="00F0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DFF429"/>
  <w15:chartTrackingRefBased/>
  <w15:docId w15:val="{662EBEFC-B9F9-4054-A302-6AF5D007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5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5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5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5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5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5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5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5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5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5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5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5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5C7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5C7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5C7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5C7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5C7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5C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5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5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5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5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5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5C7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5C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5C7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5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5C7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5C7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05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5C77"/>
  </w:style>
  <w:style w:type="paragraph" w:styleId="Voettekst">
    <w:name w:val="footer"/>
    <w:basedOn w:val="Standaard"/>
    <w:link w:val="VoettekstChar"/>
    <w:uiPriority w:val="99"/>
    <w:unhideWhenUsed/>
    <w:rsid w:val="00F05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5C77"/>
  </w:style>
  <w:style w:type="table" w:styleId="Tabelraster">
    <w:name w:val="Table Grid"/>
    <w:basedOn w:val="Standaardtabel"/>
    <w:uiPriority w:val="39"/>
    <w:rsid w:val="00F05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8B24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B5C19921A94D4082AB08E3EEACAA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47CC9B-1206-43D6-AF9F-3A366F24104D}"/>
      </w:docPartPr>
      <w:docPartBody>
        <w:p w:rsidR="009C5528" w:rsidRDefault="009C5528" w:rsidP="009C5528">
          <w:pPr>
            <w:pStyle w:val="FDB5C19921A94D4082AB08E3EEACAA97"/>
          </w:pP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>li</w:t>
          </w: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 xml:space="preserve">k </w:t>
          </w:r>
          <w:r>
            <w:rPr>
              <w:rStyle w:val="Tekstvantijdelijkeaanduiding"/>
            </w:rPr>
            <w:t>to add text</w:t>
          </w:r>
          <w:r w:rsidRPr="008A200C">
            <w:rPr>
              <w:rStyle w:val="Tekstvantijdelijkeaanduiding"/>
            </w:rPr>
            <w:t>.</w:t>
          </w:r>
        </w:p>
      </w:docPartBody>
    </w:docPart>
    <w:docPart>
      <w:docPartPr>
        <w:name w:val="24752388615E47D28356C6D2FF25BA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DBDA28-E879-4729-BE87-45A6840309B4}"/>
      </w:docPartPr>
      <w:docPartBody>
        <w:p w:rsidR="009C5528" w:rsidRDefault="009C5528" w:rsidP="009C5528">
          <w:pPr>
            <w:pStyle w:val="24752388615E47D28356C6D2FF25BAA6"/>
          </w:pP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>li</w:t>
          </w: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 xml:space="preserve">k </w:t>
          </w:r>
          <w:r>
            <w:rPr>
              <w:rStyle w:val="Tekstvantijdelijkeaanduiding"/>
            </w:rPr>
            <w:t>to add text</w:t>
          </w:r>
          <w:r w:rsidRPr="008A200C">
            <w:rPr>
              <w:rStyle w:val="Tekstvantijdelijkeaanduiding"/>
            </w:rPr>
            <w:t>.</w:t>
          </w:r>
        </w:p>
      </w:docPartBody>
    </w:docPart>
    <w:docPart>
      <w:docPartPr>
        <w:name w:val="FC0C04EAE45D48D186BB5E7E1ADE66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EA217C-1A5C-4A22-BC9D-2C6270ED278F}"/>
      </w:docPartPr>
      <w:docPartBody>
        <w:p w:rsidR="009C5528" w:rsidRDefault="009C5528" w:rsidP="009C5528">
          <w:pPr>
            <w:pStyle w:val="FC0C04EAE45D48D186BB5E7E1ADE66C8"/>
          </w:pP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>li</w:t>
          </w: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 xml:space="preserve">k </w:t>
          </w:r>
          <w:r>
            <w:rPr>
              <w:rStyle w:val="Tekstvantijdelijkeaanduiding"/>
            </w:rPr>
            <w:t>to add text</w:t>
          </w:r>
          <w:r w:rsidRPr="008A200C">
            <w:rPr>
              <w:rStyle w:val="Tekstvantijdelijkeaanduiding"/>
            </w:rPr>
            <w:t>.</w:t>
          </w:r>
        </w:p>
      </w:docPartBody>
    </w:docPart>
    <w:docPart>
      <w:docPartPr>
        <w:name w:val="1BA564A980A94E67B0A3229C37A11B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EFB5AA-6713-4691-A514-2836A412CF91}"/>
      </w:docPartPr>
      <w:docPartBody>
        <w:p w:rsidR="009C5528" w:rsidRDefault="009C5528" w:rsidP="009C5528">
          <w:pPr>
            <w:pStyle w:val="1BA564A980A94E67B0A3229C37A11BD0"/>
          </w:pP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>li</w:t>
          </w: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 xml:space="preserve">k </w:t>
          </w:r>
          <w:r>
            <w:rPr>
              <w:rStyle w:val="Tekstvantijdelijkeaanduiding"/>
            </w:rPr>
            <w:t>to add text</w:t>
          </w:r>
          <w:r w:rsidRPr="008A200C">
            <w:rPr>
              <w:rStyle w:val="Tekstvantijdelijkeaanduiding"/>
            </w:rPr>
            <w:t>.</w:t>
          </w:r>
        </w:p>
      </w:docPartBody>
    </w:docPart>
    <w:docPart>
      <w:docPartPr>
        <w:name w:val="A95229D8368A49D0BB8F68246311DA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CB2A69-34BD-4B8D-8D52-97EE803A372E}"/>
      </w:docPartPr>
      <w:docPartBody>
        <w:p w:rsidR="009C5528" w:rsidRDefault="009C5528" w:rsidP="009C5528">
          <w:pPr>
            <w:pStyle w:val="A95229D8368A49D0BB8F68246311DACD"/>
          </w:pP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>li</w:t>
          </w: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 xml:space="preserve">k </w:t>
          </w:r>
          <w:r>
            <w:rPr>
              <w:rStyle w:val="Tekstvantijdelijkeaanduiding"/>
            </w:rPr>
            <w:t>to add text</w:t>
          </w:r>
          <w:r w:rsidRPr="008A200C">
            <w:rPr>
              <w:rStyle w:val="Tekstvantijdelijkeaanduiding"/>
            </w:rPr>
            <w:t>.</w:t>
          </w:r>
        </w:p>
      </w:docPartBody>
    </w:docPart>
    <w:docPart>
      <w:docPartPr>
        <w:name w:val="84D683FBD0104CAABED3D9C6051236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3D7223-6388-4F88-8B65-F9B1942350C1}"/>
      </w:docPartPr>
      <w:docPartBody>
        <w:p w:rsidR="009C5528" w:rsidRDefault="009C5528" w:rsidP="009C5528">
          <w:pPr>
            <w:pStyle w:val="84D683FBD0104CAABED3D9C6051236C4"/>
          </w:pP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>li</w:t>
          </w: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 xml:space="preserve">k </w:t>
          </w:r>
          <w:r>
            <w:rPr>
              <w:rStyle w:val="Tekstvantijdelijkeaanduiding"/>
            </w:rPr>
            <w:t>to add text</w:t>
          </w:r>
          <w:r w:rsidRPr="008A200C">
            <w:rPr>
              <w:rStyle w:val="Tekstvantijdelijkeaanduiding"/>
            </w:rPr>
            <w:t>.</w:t>
          </w:r>
        </w:p>
      </w:docPartBody>
    </w:docPart>
    <w:docPart>
      <w:docPartPr>
        <w:name w:val="0A6ABAE6F1A64A4DB32DDD8D885816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8D7C24-3526-4CCC-AB7A-A6FA2D011EA5}"/>
      </w:docPartPr>
      <w:docPartBody>
        <w:p w:rsidR="009C5528" w:rsidRDefault="009C5528" w:rsidP="009C5528">
          <w:pPr>
            <w:pStyle w:val="0A6ABAE6F1A64A4DB32DDD8D88581637"/>
          </w:pP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>li</w:t>
          </w: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 xml:space="preserve">k </w:t>
          </w:r>
          <w:r>
            <w:rPr>
              <w:rStyle w:val="Tekstvantijdelijkeaanduiding"/>
            </w:rPr>
            <w:t>to add text</w:t>
          </w:r>
          <w:r w:rsidRPr="008A200C">
            <w:rPr>
              <w:rStyle w:val="Tekstvantijdelijkeaanduiding"/>
            </w:rPr>
            <w:t>.</w:t>
          </w:r>
        </w:p>
      </w:docPartBody>
    </w:docPart>
    <w:docPart>
      <w:docPartPr>
        <w:name w:val="0BF4CB37412947ABAB7E8682F982C3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E5CF41-68D6-4ECF-A16F-10EA4C9509AE}"/>
      </w:docPartPr>
      <w:docPartBody>
        <w:p w:rsidR="009C5528" w:rsidRDefault="009C5528" w:rsidP="009C5528">
          <w:pPr>
            <w:pStyle w:val="0BF4CB37412947ABAB7E8682F982C35E"/>
          </w:pP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>li</w:t>
          </w: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 xml:space="preserve">k </w:t>
          </w:r>
          <w:r>
            <w:rPr>
              <w:rStyle w:val="Tekstvantijdelijkeaanduiding"/>
            </w:rPr>
            <w:t>to add text</w:t>
          </w:r>
          <w:r w:rsidRPr="008A200C">
            <w:rPr>
              <w:rStyle w:val="Tekstvantijdelijkeaanduiding"/>
            </w:rPr>
            <w:t>.</w:t>
          </w:r>
        </w:p>
      </w:docPartBody>
    </w:docPart>
    <w:docPart>
      <w:docPartPr>
        <w:name w:val="BD4EEB3C685B41D3A47EDF0733EE4A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50ADAC-2EB4-43A4-8F46-795F3F4D8756}"/>
      </w:docPartPr>
      <w:docPartBody>
        <w:p w:rsidR="009C5528" w:rsidRDefault="009C5528" w:rsidP="009C5528">
          <w:pPr>
            <w:pStyle w:val="BD4EEB3C685B41D3A47EDF0733EE4A85"/>
          </w:pP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>li</w:t>
          </w: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 xml:space="preserve">k </w:t>
          </w:r>
          <w:r>
            <w:rPr>
              <w:rStyle w:val="Tekstvantijdelijkeaanduiding"/>
            </w:rPr>
            <w:t>to add text</w:t>
          </w:r>
          <w:r w:rsidRPr="008A200C">
            <w:rPr>
              <w:rStyle w:val="Tekstvantijdelijkeaanduiding"/>
            </w:rPr>
            <w:t>.</w:t>
          </w:r>
        </w:p>
      </w:docPartBody>
    </w:docPart>
    <w:docPart>
      <w:docPartPr>
        <w:name w:val="0CED107F57074524B5E3F9F4E368BC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3AE3E6-6F7E-4BF7-B250-5D99357CF765}"/>
      </w:docPartPr>
      <w:docPartBody>
        <w:p w:rsidR="009C5528" w:rsidRDefault="009C5528" w:rsidP="009C5528">
          <w:pPr>
            <w:pStyle w:val="0CED107F57074524B5E3F9F4E368BC68"/>
          </w:pP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>li</w:t>
          </w: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 xml:space="preserve">k </w:t>
          </w:r>
          <w:r>
            <w:rPr>
              <w:rStyle w:val="Tekstvantijdelijkeaanduiding"/>
            </w:rPr>
            <w:t>to add text</w:t>
          </w:r>
          <w:r w:rsidRPr="008A200C">
            <w:rPr>
              <w:rStyle w:val="Tekstvantijdelijkeaanduiding"/>
            </w:rPr>
            <w:t>.</w:t>
          </w:r>
        </w:p>
      </w:docPartBody>
    </w:docPart>
    <w:docPart>
      <w:docPartPr>
        <w:name w:val="F2691A2EB7D940888BFBAC540232E5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7CD9F1-D4E5-4620-990A-63F22D93D9BF}"/>
      </w:docPartPr>
      <w:docPartBody>
        <w:p w:rsidR="009C5528" w:rsidRDefault="009C5528" w:rsidP="009C5528">
          <w:pPr>
            <w:pStyle w:val="F2691A2EB7D940888BFBAC540232E5AD"/>
          </w:pP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>li</w:t>
          </w:r>
          <w:r>
            <w:rPr>
              <w:rStyle w:val="Tekstvantijdelijkeaanduiding"/>
            </w:rPr>
            <w:t>c</w:t>
          </w:r>
          <w:r w:rsidRPr="008A200C">
            <w:rPr>
              <w:rStyle w:val="Tekstvantijdelijkeaanduiding"/>
            </w:rPr>
            <w:t xml:space="preserve">k </w:t>
          </w:r>
          <w:r>
            <w:rPr>
              <w:rStyle w:val="Tekstvantijdelijkeaanduiding"/>
            </w:rPr>
            <w:t>to add text</w:t>
          </w:r>
          <w:r w:rsidRPr="008A200C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28"/>
    <w:rsid w:val="009C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C5528"/>
    <w:rPr>
      <w:color w:val="666666"/>
    </w:rPr>
  </w:style>
  <w:style w:type="paragraph" w:customStyle="1" w:styleId="FDB5C19921A94D4082AB08E3EEACAA97">
    <w:name w:val="FDB5C19921A94D4082AB08E3EEACAA97"/>
    <w:rsid w:val="009C5528"/>
  </w:style>
  <w:style w:type="paragraph" w:customStyle="1" w:styleId="24752388615E47D28356C6D2FF25BAA6">
    <w:name w:val="24752388615E47D28356C6D2FF25BAA6"/>
    <w:rsid w:val="009C5528"/>
  </w:style>
  <w:style w:type="paragraph" w:customStyle="1" w:styleId="FC0C04EAE45D48D186BB5E7E1ADE66C8">
    <w:name w:val="FC0C04EAE45D48D186BB5E7E1ADE66C8"/>
    <w:rsid w:val="009C5528"/>
  </w:style>
  <w:style w:type="paragraph" w:customStyle="1" w:styleId="1BA564A980A94E67B0A3229C37A11BD0">
    <w:name w:val="1BA564A980A94E67B0A3229C37A11BD0"/>
    <w:rsid w:val="009C5528"/>
  </w:style>
  <w:style w:type="paragraph" w:customStyle="1" w:styleId="A95229D8368A49D0BB8F68246311DACD">
    <w:name w:val="A95229D8368A49D0BB8F68246311DACD"/>
    <w:rsid w:val="009C5528"/>
  </w:style>
  <w:style w:type="paragraph" w:customStyle="1" w:styleId="84D683FBD0104CAABED3D9C6051236C4">
    <w:name w:val="84D683FBD0104CAABED3D9C6051236C4"/>
    <w:rsid w:val="009C5528"/>
  </w:style>
  <w:style w:type="paragraph" w:customStyle="1" w:styleId="0A6ABAE6F1A64A4DB32DDD8D88581637">
    <w:name w:val="0A6ABAE6F1A64A4DB32DDD8D88581637"/>
    <w:rsid w:val="009C5528"/>
  </w:style>
  <w:style w:type="paragraph" w:customStyle="1" w:styleId="0BF4CB37412947ABAB7E8682F982C35E">
    <w:name w:val="0BF4CB37412947ABAB7E8682F982C35E"/>
    <w:rsid w:val="009C5528"/>
  </w:style>
  <w:style w:type="paragraph" w:customStyle="1" w:styleId="BD4EEB3C685B41D3A47EDF0733EE4A85">
    <w:name w:val="BD4EEB3C685B41D3A47EDF0733EE4A85"/>
    <w:rsid w:val="009C5528"/>
  </w:style>
  <w:style w:type="paragraph" w:customStyle="1" w:styleId="0CED107F57074524B5E3F9F4E368BC68">
    <w:name w:val="0CED107F57074524B5E3F9F4E368BC68"/>
    <w:rsid w:val="009C5528"/>
  </w:style>
  <w:style w:type="paragraph" w:customStyle="1" w:styleId="F2691A2EB7D940888BFBAC540232E5AD">
    <w:name w:val="F2691A2EB7D940888BFBAC540232E5AD"/>
    <w:rsid w:val="009C5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26F8EEDDBB94090E734218F2ADB62" ma:contentTypeVersion="9" ma:contentTypeDescription="Een nieuw document maken." ma:contentTypeScope="" ma:versionID="1c3f9cecf817cc08285cab8f39baf94f">
  <xsd:schema xmlns:xsd="http://www.w3.org/2001/XMLSchema" xmlns:xs="http://www.w3.org/2001/XMLSchema" xmlns:p="http://schemas.microsoft.com/office/2006/metadata/properties" xmlns:ns2="cde5fd58-0c21-47d1-ae0b-25209a61cf65" xmlns:ns3="9e192a4a-ee61-4e55-9c26-a207545d9e42" targetNamespace="http://schemas.microsoft.com/office/2006/metadata/properties" ma:root="true" ma:fieldsID="8db98bcfe5fd970dc6814714cfade4cc" ns2:_="" ns3:_="">
    <xsd:import namespace="cde5fd58-0c21-47d1-ae0b-25209a61cf65"/>
    <xsd:import namespace="9e192a4a-ee61-4e55-9c26-a207545d9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5fd58-0c21-47d1-ae0b-25209a61c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52c1a96a-12fd-4750-b857-0bd21c9ce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92a4a-ee61-4e55-9c26-a207545d9e4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53d510-3169-4295-9283-c91c0a969cb4}" ma:internalName="TaxCatchAll" ma:showField="CatchAllData" ma:web="9e192a4a-ee61-4e55-9c26-a207545d9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192a4a-ee61-4e55-9c26-a207545d9e42" xsi:nil="true"/>
    <lcf76f155ced4ddcb4097134ff3c332f xmlns="cde5fd58-0c21-47d1-ae0b-25209a61c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60029D-4544-4FD3-9D4A-D0684C65D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5fd58-0c21-47d1-ae0b-25209a61cf65"/>
    <ds:schemaRef ds:uri="9e192a4a-ee61-4e55-9c26-a207545d9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DA1BED-8B84-4A46-8E39-E9126BD73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E29F3-307C-4B7F-8121-EE4D4C79988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cde5fd58-0c21-47d1-ae0b-25209a61cf65"/>
    <ds:schemaRef ds:uri="http://purl.org/dc/dcmitype/"/>
    <ds:schemaRef ds:uri="9e192a4a-ee61-4e55-9c26-a207545d9e42"/>
    <ds:schemaRef ds:uri="http://www.w3.org/XML/1998/namespace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DAELE Astrid</dc:creator>
  <cp:keywords/>
  <dc:description/>
  <cp:lastModifiedBy>VAN DAELE Astrid</cp:lastModifiedBy>
  <cp:revision>3</cp:revision>
  <dcterms:created xsi:type="dcterms:W3CDTF">2023-12-14T11:45:00Z</dcterms:created>
  <dcterms:modified xsi:type="dcterms:W3CDTF">2023-12-14T11:46:00Z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0x010100AC426F8EEDDBB94090E734218F2ADB62</vt:lpwstr>
  </property>
  <property fmtid="{D5CDD505-2E9C-101B-9397-08002B2CF9AE}" pid="3" name="GrammarlyDocumentId">
    <vt:lpwstr>cb96c9b5dbe42d746ecd052b6418b566e41cd2fad215e54040ab578125902a98</vt:lpwstr>
  </property>
  <property fmtid="{D5CDD505-2E9C-101B-9397-08002B2CF9AE}" pid="4" name="MediaServiceImageTags">
    <vt:lpwstr/>
  </property>
</Properties>
</file>