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07CF" w14:textId="046616FB" w:rsidR="00302B54" w:rsidRPr="008505F7" w:rsidRDefault="00456971">
      <w:pPr>
        <w:rPr>
          <w:b/>
          <w:bCs/>
        </w:rPr>
      </w:pPr>
      <w:r w:rsidRPr="008505F7">
        <w:rPr>
          <w:b/>
          <w:bCs/>
        </w:rPr>
        <w:t>Communicatie</w:t>
      </w:r>
      <w:r w:rsidR="00045ECF" w:rsidRPr="008505F7">
        <w:rPr>
          <w:b/>
          <w:bCs/>
        </w:rPr>
        <w:t xml:space="preserve"> laag</w:t>
      </w:r>
      <w:r w:rsidR="008505F7" w:rsidRPr="008505F7">
        <w:rPr>
          <w:b/>
          <w:bCs/>
        </w:rPr>
        <w:t>-</w:t>
      </w:r>
      <w:r w:rsidRPr="008505F7">
        <w:rPr>
          <w:b/>
          <w:bCs/>
        </w:rPr>
        <w:t xml:space="preserve">risicocontact </w:t>
      </w:r>
      <w:r w:rsidR="008505F7">
        <w:rPr>
          <w:b/>
          <w:bCs/>
        </w:rPr>
        <w:t xml:space="preserve">met </w:t>
      </w:r>
      <w:r w:rsidRPr="008505F7">
        <w:rPr>
          <w:b/>
          <w:bCs/>
        </w:rPr>
        <w:t>COVID-19 besmet</w:t>
      </w:r>
      <w:r w:rsidR="008505F7" w:rsidRPr="008505F7">
        <w:rPr>
          <w:b/>
          <w:bCs/>
        </w:rPr>
        <w:t>te</w:t>
      </w:r>
      <w:r w:rsidRPr="008505F7">
        <w:rPr>
          <w:b/>
          <w:bCs/>
        </w:rPr>
        <w:t xml:space="preserve"> persoon </w:t>
      </w:r>
    </w:p>
    <w:p w14:paraId="1361951C" w14:textId="21A2011B" w:rsidR="00456971" w:rsidRDefault="00456971"/>
    <w:p w14:paraId="5F11298C" w14:textId="1799F902" w:rsidR="00456971" w:rsidRDefault="00456971">
      <w:r>
        <w:t>Beste student/personeelslid,</w:t>
      </w:r>
    </w:p>
    <w:p w14:paraId="69D51BE5" w14:textId="177D55DF" w:rsidR="00456971" w:rsidRPr="00EA187D" w:rsidRDefault="00EA187D">
      <w:r>
        <w:t>Je bent</w:t>
      </w:r>
      <w:r w:rsidR="00456971">
        <w:t xml:space="preserve"> op ../../…. </w:t>
      </w:r>
      <w:r>
        <w:t xml:space="preserve">kortstondig </w:t>
      </w:r>
      <w:r w:rsidR="00456971">
        <w:t>in contact gekomen met een COVID-19 besmet</w:t>
      </w:r>
      <w:r w:rsidR="008505F7">
        <w:t>te</w:t>
      </w:r>
      <w:r w:rsidR="00456971">
        <w:t xml:space="preserve"> persoon. </w:t>
      </w:r>
      <w:r>
        <w:t xml:space="preserve">Je </w:t>
      </w:r>
      <w:r w:rsidR="00593668">
        <w:t>hebt</w:t>
      </w:r>
      <w:r>
        <w:t xml:space="preserve"> niet langer dan 15 minuten contact (op minder dan 1,5 meter) </w:t>
      </w:r>
      <w:r w:rsidR="00593668">
        <w:t xml:space="preserve">gehad </w:t>
      </w:r>
      <w:r>
        <w:t>met d</w:t>
      </w:r>
      <w:r w:rsidR="00593668">
        <w:t>eze persoon</w:t>
      </w:r>
      <w:r>
        <w:t xml:space="preserve">. De kans dat je besmet bent is dus klein. </w:t>
      </w:r>
    </w:p>
    <w:p w14:paraId="0BB3BAAA" w14:textId="664555B8" w:rsidR="008505F7" w:rsidRPr="009A2E8A" w:rsidRDefault="00EA187D" w:rsidP="008E5517">
      <w:pPr>
        <w:rPr>
          <w:i/>
          <w:iCs/>
          <w:sz w:val="18"/>
          <w:szCs w:val="18"/>
        </w:rPr>
      </w:pPr>
      <w:r>
        <w:t>Desondanks vragen we je</w:t>
      </w:r>
      <w:r w:rsidR="00EB144C">
        <w:t xml:space="preserve"> </w:t>
      </w:r>
      <w:r>
        <w:t>om</w:t>
      </w:r>
      <w:r w:rsidR="00EB144C">
        <w:t xml:space="preserve"> onderstaande stappen </w:t>
      </w:r>
      <w:r w:rsidR="00DD3768">
        <w:t xml:space="preserve">strikt </w:t>
      </w:r>
      <w:r w:rsidR="00EB144C">
        <w:t xml:space="preserve">te volgen. </w:t>
      </w:r>
    </w:p>
    <w:p w14:paraId="4D45A978" w14:textId="026A4035" w:rsidR="008505F7" w:rsidRDefault="008505F7" w:rsidP="00EA187D"/>
    <w:p w14:paraId="412DE3E8" w14:textId="0CF6587A" w:rsidR="008505F7" w:rsidRDefault="008505F7" w:rsidP="00AE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1. </w:t>
      </w:r>
      <w:r w:rsidR="008E5517">
        <w:t>WELK RISICO LOOP IK</w:t>
      </w:r>
      <w:r w:rsidRPr="00EA187D">
        <w:t>?</w:t>
      </w:r>
    </w:p>
    <w:p w14:paraId="06FF1A80" w14:textId="19D79538" w:rsidR="008E5517" w:rsidRDefault="008E5517" w:rsidP="008E5517">
      <w:r>
        <w:t>U bent ingeschat als een “laag risico contact”. Bij de risico-inschatting wordt rekening gehouden met verschillende factoren zoals hoe lang u contact had met de patiënt met COVID-19, hoe dichtbij de patiënt was, wanneer u in contact kwam en of u of de patiënt daarbij beschermingsmateriaal (bv. een mondmasker) droegen.</w:t>
      </w:r>
    </w:p>
    <w:p w14:paraId="750F5447" w14:textId="689B334A" w:rsidR="00AE1E51" w:rsidRDefault="007A13FD" w:rsidP="008E5517">
      <w:r>
        <w:t xml:space="preserve">Aangezien het risico op besmetting niet nul is, moet u extra waakzaam blijven. Het is </w:t>
      </w:r>
      <w:r w:rsidRPr="00FC357B">
        <w:rPr>
          <w:b/>
          <w:bCs/>
        </w:rPr>
        <w:t>aanbevolen om sociale contacten en activiteiten gedurende 10 dagen te beperken tot het strik</w:t>
      </w:r>
      <w:r w:rsidR="00C61D1C">
        <w:rPr>
          <w:b/>
          <w:bCs/>
        </w:rPr>
        <w:t>t</w:t>
      </w:r>
      <w:r w:rsidRPr="00FC357B">
        <w:rPr>
          <w:b/>
          <w:bCs/>
        </w:rPr>
        <w:t xml:space="preserve"> noodzakelijke</w:t>
      </w:r>
      <w:r>
        <w:t xml:space="preserve"> (zoals werk en onderwijs). </w:t>
      </w:r>
    </w:p>
    <w:p w14:paraId="08F6BF79" w14:textId="3A2125D6" w:rsidR="008E5517" w:rsidRDefault="008E5517" w:rsidP="008E5517"/>
    <w:p w14:paraId="58CDDE6B" w14:textId="571CC565" w:rsidR="008E5517" w:rsidRDefault="008E5517" w:rsidP="008E5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 WAT MOET JE DOEN</w:t>
      </w:r>
      <w:r w:rsidRPr="00EA187D">
        <w:t>?</w:t>
      </w:r>
    </w:p>
    <w:p w14:paraId="40F774A5" w14:textId="77777777" w:rsidR="008E5517" w:rsidRPr="008E5517" w:rsidRDefault="008E5517" w:rsidP="00FC357B">
      <w:pPr>
        <w:pStyle w:val="Lijstalinea"/>
      </w:pPr>
    </w:p>
    <w:p w14:paraId="2A5C80EC" w14:textId="2D1CB278" w:rsidR="00EA187D" w:rsidRDefault="00EA187D" w:rsidP="00EA187D">
      <w:pPr>
        <w:pStyle w:val="Lijstalinea"/>
        <w:numPr>
          <w:ilvl w:val="0"/>
          <w:numId w:val="3"/>
        </w:numPr>
      </w:pPr>
      <w:r w:rsidRPr="00593668">
        <w:rPr>
          <w:b/>
          <w:bCs/>
        </w:rPr>
        <w:t>Beperk je sociale contacten</w:t>
      </w:r>
      <w:r w:rsidRPr="00EA187D">
        <w:t>:</w:t>
      </w:r>
    </w:p>
    <w:p w14:paraId="20495C98" w14:textId="440D585D" w:rsidR="00EA187D" w:rsidRDefault="00DB153A" w:rsidP="00EA187D">
      <w:pPr>
        <w:pStyle w:val="Lijstalinea"/>
        <w:numPr>
          <w:ilvl w:val="1"/>
          <w:numId w:val="3"/>
        </w:numPr>
      </w:pPr>
      <w:r>
        <w:t>Quarantaine is niet nodig, j</w:t>
      </w:r>
      <w:r w:rsidR="00EA187D" w:rsidRPr="00EA187D">
        <w:t xml:space="preserve">e hoeft niet altijd thuis te blijven. </w:t>
      </w:r>
      <w:r w:rsidR="00661B51">
        <w:t>Zolang je geen symptomen vertoon</w:t>
      </w:r>
      <w:r w:rsidR="00DF0410">
        <w:t>t</w:t>
      </w:r>
      <w:r w:rsidR="00661B51">
        <w:t>, kan j</w:t>
      </w:r>
      <w:r w:rsidR="00EA187D" w:rsidRPr="00EA187D">
        <w:t xml:space="preserve">e nog naar </w:t>
      </w:r>
      <w:r w:rsidR="00661B51">
        <w:t>de campus komen</w:t>
      </w:r>
      <w:r w:rsidR="00EA187D" w:rsidRPr="00EA187D">
        <w:t xml:space="preserve"> of blijven werken. </w:t>
      </w:r>
      <w:r w:rsidR="00DC7EC0">
        <w:t>Blijf</w:t>
      </w:r>
      <w:r w:rsidR="00EA187D" w:rsidRPr="00EA187D">
        <w:t xml:space="preserve"> de richtlijnen van de school </w:t>
      </w:r>
      <w:r w:rsidR="00DC7EC0">
        <w:t xml:space="preserve">echter </w:t>
      </w:r>
      <w:r w:rsidR="00EA187D" w:rsidRPr="00EA187D">
        <w:t>strikt op</w:t>
      </w:r>
      <w:r w:rsidR="00DC7EC0">
        <w:t>volgen</w:t>
      </w:r>
      <w:r w:rsidR="00EA187D" w:rsidRPr="00EA187D">
        <w:t>.</w:t>
      </w:r>
    </w:p>
    <w:p w14:paraId="15B84A49" w14:textId="582153A5" w:rsidR="00EA187D" w:rsidRDefault="00AE1E51" w:rsidP="00DC7EC0">
      <w:pPr>
        <w:pStyle w:val="Lijstalinea"/>
        <w:numPr>
          <w:ilvl w:val="1"/>
          <w:numId w:val="3"/>
        </w:numPr>
      </w:pPr>
      <w:r>
        <w:t xml:space="preserve">Vermijd contact met kwetsbare </w:t>
      </w:r>
      <w:r w:rsidRPr="00AE1E51">
        <w:t>personen die een verhoogd risico lopen op een ernstige vorm van COVID-19</w:t>
      </w:r>
      <w:r>
        <w:t xml:space="preserve"> (</w:t>
      </w:r>
      <w:r w:rsidRPr="00AE1E51">
        <w:t xml:space="preserve">bv. oudere personen of mensen </w:t>
      </w:r>
      <w:r>
        <w:t>met</w:t>
      </w:r>
      <w:r w:rsidRPr="00AE1E51">
        <w:t xml:space="preserve"> kanker</w:t>
      </w:r>
      <w:r>
        <w:t>)</w:t>
      </w:r>
      <w:r w:rsidRPr="00AE1E51">
        <w:t>.</w:t>
      </w:r>
    </w:p>
    <w:p w14:paraId="1192BC0F" w14:textId="463082AC" w:rsidR="008E5517" w:rsidRDefault="008E5517" w:rsidP="00DC7EC0">
      <w:pPr>
        <w:pStyle w:val="Lijstalinea"/>
        <w:numPr>
          <w:ilvl w:val="1"/>
          <w:numId w:val="3"/>
        </w:numPr>
      </w:pPr>
      <w:r>
        <w:t>Draag waar nodig een mond</w:t>
      </w:r>
      <w:r w:rsidR="00C61D1C">
        <w:t>neus</w:t>
      </w:r>
      <w:r>
        <w:t>masker</w:t>
      </w:r>
      <w:r w:rsidR="00C61D1C">
        <w:t>, bij voorkeur een FFP2-masker,</w:t>
      </w:r>
      <w:r>
        <w:t xml:space="preserve"> en houd zo veel mogelijk 1,5m afstand van andere personen.</w:t>
      </w:r>
    </w:p>
    <w:p w14:paraId="0CBBE67B" w14:textId="77777777" w:rsidR="00AE1E51" w:rsidRPr="00EA187D" w:rsidRDefault="00AE1E51" w:rsidP="00AE1E51">
      <w:pPr>
        <w:pStyle w:val="Lijstalinea"/>
        <w:ind w:left="1440"/>
      </w:pPr>
    </w:p>
    <w:p w14:paraId="20FF5617" w14:textId="249B6032" w:rsidR="00EA187D" w:rsidRDefault="00EA187D" w:rsidP="00EA187D">
      <w:pPr>
        <w:pStyle w:val="Lijstalinea"/>
        <w:numPr>
          <w:ilvl w:val="0"/>
          <w:numId w:val="3"/>
        </w:numPr>
      </w:pPr>
      <w:r w:rsidRPr="00593668">
        <w:rPr>
          <w:b/>
          <w:bCs/>
        </w:rPr>
        <w:t>Volg je gezondheid op</w:t>
      </w:r>
      <w:r w:rsidR="00593668">
        <w:t>:</w:t>
      </w:r>
    </w:p>
    <w:p w14:paraId="69A98533" w14:textId="65D82D36" w:rsidR="00AE1E51" w:rsidRDefault="00AE1E51" w:rsidP="00C460D4">
      <w:pPr>
        <w:pStyle w:val="Lijstalinea"/>
        <w:numPr>
          <w:ilvl w:val="1"/>
          <w:numId w:val="3"/>
        </w:numPr>
      </w:pPr>
      <w:r>
        <w:t xml:space="preserve">De meerderheid van de personen die in contact </w:t>
      </w:r>
      <w:r w:rsidR="0096225A">
        <w:t>komt</w:t>
      </w:r>
      <w:r>
        <w:t xml:space="preserve"> met een besmette persoon </w:t>
      </w:r>
      <w:r w:rsidR="00DC7EC0">
        <w:t>wordt</w:t>
      </w:r>
      <w:r>
        <w:t xml:space="preserve"> niet ziek. Je </w:t>
      </w:r>
      <w:r w:rsidR="007B1A61">
        <w:t>hoeft</w:t>
      </w:r>
      <w:r>
        <w:t xml:space="preserve"> je dus niet ongerust te maken, maar blijf wel </w:t>
      </w:r>
      <w:r w:rsidR="0096225A">
        <w:t>op je hoede</w:t>
      </w:r>
      <w:r>
        <w:t>.</w:t>
      </w:r>
    </w:p>
    <w:p w14:paraId="1D4CE157" w14:textId="7E8448B3" w:rsidR="007A13FD" w:rsidRDefault="00EA187D" w:rsidP="007A13FD">
      <w:pPr>
        <w:pStyle w:val="Lijstalinea"/>
        <w:numPr>
          <w:ilvl w:val="1"/>
          <w:numId w:val="3"/>
        </w:numPr>
      </w:pPr>
      <w:r>
        <w:t xml:space="preserve">Voel je je ziek: heb je koorts, kan je moeilijk ademen, moet je hoesten, heb je keelpijn, </w:t>
      </w:r>
      <w:r w:rsidR="00CC1803">
        <w:t xml:space="preserve">ben je verkouden in combinatie met andere ongemakken (hoofdpijn, spierpijn,…), </w:t>
      </w:r>
      <w:r>
        <w:t>kan je niet zo goed meer ruiken en proeven?</w:t>
      </w:r>
      <w:r w:rsidR="007A13FD">
        <w:t xml:space="preserve"> </w:t>
      </w:r>
      <w:r w:rsidR="007A13FD" w:rsidRPr="00FC357B">
        <w:rPr>
          <w:b/>
          <w:bCs/>
        </w:rPr>
        <w:t>Vul dan de vragenlijst in via onderstaande link.</w:t>
      </w:r>
      <w:r w:rsidR="007A13FD">
        <w:t xml:space="preserve"> </w:t>
      </w:r>
      <w:r w:rsidR="007A13FD" w:rsidRPr="007A13FD">
        <w:t>Afhankelijk van het resultaat van deze vragenlijst zal je een code krijgen waarmee je een afspraak kunt maken bij een testcentrum of bij een apotheker</w:t>
      </w:r>
      <w:r w:rsidR="007A13FD">
        <w:t>.</w:t>
      </w:r>
    </w:p>
    <w:p w14:paraId="47F90263" w14:textId="4E11EB2F" w:rsidR="007A13FD" w:rsidRDefault="007A13FD" w:rsidP="007A13FD">
      <w:pPr>
        <w:pStyle w:val="Lijstalinea"/>
        <w:ind w:left="1440"/>
        <w:rPr>
          <w:b/>
          <w:bCs/>
        </w:rPr>
      </w:pPr>
      <w:hyperlink r:id="rId7" w:history="1">
        <w:r w:rsidRPr="00FC357B">
          <w:rPr>
            <w:rStyle w:val="Hyperlink"/>
            <w:b/>
            <w:bCs/>
          </w:rPr>
          <w:t>https://travel.info-coronavirus.be/nl/formulier/sat</w:t>
        </w:r>
      </w:hyperlink>
    </w:p>
    <w:p w14:paraId="207836BA" w14:textId="77777777" w:rsidR="00C61D1C" w:rsidRDefault="00C61D1C" w:rsidP="00FC357B">
      <w:pPr>
        <w:pStyle w:val="Lijstalinea"/>
        <w:ind w:left="1440"/>
      </w:pPr>
    </w:p>
    <w:p w14:paraId="07BBB6A0" w14:textId="0374926F" w:rsidR="00C460D4" w:rsidRDefault="007A13FD" w:rsidP="00FC357B">
      <w:pPr>
        <w:pStyle w:val="Lijstalinea"/>
        <w:ind w:left="1440"/>
      </w:pPr>
      <w:r w:rsidRPr="00FC357B">
        <w:rPr>
          <w:b/>
          <w:bCs/>
        </w:rPr>
        <w:t xml:space="preserve">Bij twijfel kan je ook </w:t>
      </w:r>
      <w:r w:rsidR="008B114A" w:rsidRPr="007A13FD">
        <w:rPr>
          <w:b/>
          <w:bCs/>
        </w:rPr>
        <w:t>steeds</w:t>
      </w:r>
      <w:r w:rsidR="008B114A">
        <w:rPr>
          <w:b/>
          <w:bCs/>
        </w:rPr>
        <w:t xml:space="preserve"> </w:t>
      </w:r>
      <w:r w:rsidR="009A1660">
        <w:rPr>
          <w:b/>
          <w:bCs/>
        </w:rPr>
        <w:t>contact op</w:t>
      </w:r>
      <w:r>
        <w:rPr>
          <w:b/>
          <w:bCs/>
        </w:rPr>
        <w:t>nemen</w:t>
      </w:r>
      <w:r w:rsidR="009A1660">
        <w:rPr>
          <w:b/>
          <w:bCs/>
        </w:rPr>
        <w:t xml:space="preserve"> met je huisarts.</w:t>
      </w:r>
      <w:r w:rsidR="00EA187D">
        <w:t xml:space="preserve"> </w:t>
      </w:r>
    </w:p>
    <w:p w14:paraId="49FCA083" w14:textId="77777777" w:rsidR="00AE1E51" w:rsidRDefault="00AE1E51" w:rsidP="00AE1E51">
      <w:pPr>
        <w:pStyle w:val="Lijstalinea"/>
        <w:ind w:left="1440"/>
      </w:pPr>
    </w:p>
    <w:p w14:paraId="235A57E6" w14:textId="53ED2973" w:rsidR="007B1A61" w:rsidRPr="00C460D4" w:rsidRDefault="00AE1E51" w:rsidP="007B1A61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>2. MOET JE GETEST WORDEN</w:t>
      </w:r>
      <w:r w:rsidRPr="00EA187D">
        <w:t>?</w:t>
      </w:r>
    </w:p>
    <w:p w14:paraId="0103418E" w14:textId="77777777" w:rsidR="007B1A61" w:rsidRDefault="007B1A61" w:rsidP="007B1A61">
      <w:pPr>
        <w:pStyle w:val="Lijstalinea"/>
        <w:rPr>
          <w:b/>
          <w:bCs/>
        </w:rPr>
      </w:pPr>
    </w:p>
    <w:p w14:paraId="72607482" w14:textId="6E438CE8" w:rsidR="00C460D4" w:rsidRDefault="00EA187D" w:rsidP="00946843">
      <w:pPr>
        <w:pStyle w:val="Lijstalinea"/>
        <w:numPr>
          <w:ilvl w:val="0"/>
          <w:numId w:val="3"/>
        </w:numPr>
      </w:pPr>
      <w:r>
        <w:t>Voel je je niet ziek</w:t>
      </w:r>
      <w:r w:rsidR="007B1A61">
        <w:t xml:space="preserve"> of vertoon je geen symptomen</w:t>
      </w:r>
      <w:r>
        <w:t xml:space="preserve">? </w:t>
      </w:r>
      <w:r w:rsidRPr="00FC357B">
        <w:rPr>
          <w:b/>
          <w:bCs/>
        </w:rPr>
        <w:t>Dan is een test niet nodig</w:t>
      </w:r>
      <w:r>
        <w:t>.</w:t>
      </w:r>
    </w:p>
    <w:p w14:paraId="0AB65B4E" w14:textId="4D195E25" w:rsidR="00C460D4" w:rsidRDefault="00EA187D" w:rsidP="00946843">
      <w:pPr>
        <w:pStyle w:val="Lijstalinea"/>
        <w:numPr>
          <w:ilvl w:val="0"/>
          <w:numId w:val="3"/>
        </w:numPr>
      </w:pPr>
      <w:r>
        <w:t>Voel je je wel ziek</w:t>
      </w:r>
      <w:r w:rsidR="007B1A61">
        <w:t xml:space="preserve"> of begin je symptomen te vertonen</w:t>
      </w:r>
      <w:r>
        <w:t xml:space="preserve">? </w:t>
      </w:r>
      <w:r w:rsidR="00C61D1C" w:rsidRPr="00C61D1C">
        <w:rPr>
          <w:b/>
          <w:bCs/>
        </w:rPr>
        <w:t xml:space="preserve">Vul dan de vragenlijst in via onderstaande link. </w:t>
      </w:r>
      <w:r w:rsidR="00C61D1C" w:rsidRPr="00FC357B">
        <w:t>Afhankelijk van het resultaat van deze vragenlijst zal je een code krijgen waarmee je een afspraak kunt maken bij een testcentrum of bij een apotheker.</w:t>
      </w:r>
    </w:p>
    <w:p w14:paraId="5F975C81" w14:textId="7CB9E613" w:rsidR="00C61D1C" w:rsidRDefault="00C61D1C" w:rsidP="00FC357B">
      <w:pPr>
        <w:pStyle w:val="Lijstalinea"/>
      </w:pPr>
      <w:hyperlink r:id="rId8" w:history="1">
        <w:r w:rsidRPr="00C61D1C">
          <w:rPr>
            <w:rStyle w:val="Hyperlink"/>
            <w:b/>
            <w:bCs/>
          </w:rPr>
          <w:t>https://travel.info-coronavirus.be/nl/formulier/sat</w:t>
        </w:r>
      </w:hyperlink>
    </w:p>
    <w:p w14:paraId="65643108" w14:textId="77777777" w:rsidR="00C61D1C" w:rsidRDefault="00C61D1C" w:rsidP="00C61D1C">
      <w:pPr>
        <w:pStyle w:val="Lijstalinea"/>
        <w:numPr>
          <w:ilvl w:val="1"/>
          <w:numId w:val="3"/>
        </w:numPr>
      </w:pPr>
      <w:r>
        <w:t xml:space="preserve">Is een test noodzakelijk? Maak dan een afspraak en ga in quarantaine tot het resultaat van de test bekend is. </w:t>
      </w:r>
    </w:p>
    <w:p w14:paraId="23F336AF" w14:textId="32796FEA" w:rsidR="00EA187D" w:rsidRDefault="00C61D1C" w:rsidP="00FC357B">
      <w:pPr>
        <w:pStyle w:val="Lijstalinea"/>
        <w:numPr>
          <w:ilvl w:val="1"/>
          <w:numId w:val="3"/>
        </w:numPr>
      </w:pPr>
      <w:r>
        <w:t xml:space="preserve">Is de test positief, laat dit dan via e-mail weten aan </w:t>
      </w:r>
      <w:hyperlink r:id="rId9" w:history="1">
        <w:r w:rsidRPr="00C61D1C">
          <w:rPr>
            <w:rStyle w:val="Hyperlink"/>
          </w:rPr>
          <w:t>corona@ehb.be</w:t>
        </w:r>
      </w:hyperlink>
      <w:r w:rsidR="00EA187D">
        <w:t>.</w:t>
      </w:r>
    </w:p>
    <w:p w14:paraId="16828D8E" w14:textId="77777777" w:rsidR="00946843" w:rsidRDefault="00946843" w:rsidP="00946843">
      <w:pPr>
        <w:pStyle w:val="Lijstalinea"/>
      </w:pPr>
    </w:p>
    <w:p w14:paraId="3710077E" w14:textId="77C73CCB" w:rsidR="00EA187D" w:rsidRPr="00EA187D" w:rsidRDefault="00946843" w:rsidP="00FC357B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Candara" w:eastAsiaTheme="minorHAnsi" w:hAnsi="Candara" w:cstheme="minorBidi"/>
          <w:color w:val="auto"/>
          <w:sz w:val="22"/>
          <w:szCs w:val="22"/>
        </w:rPr>
      </w:pPr>
      <w:r>
        <w:rPr>
          <w:rFonts w:ascii="Candara" w:eastAsiaTheme="minorHAnsi" w:hAnsi="Candara" w:cstheme="minorBidi"/>
          <w:color w:val="auto"/>
          <w:sz w:val="22"/>
          <w:szCs w:val="22"/>
        </w:rPr>
        <w:t xml:space="preserve">3. </w:t>
      </w:r>
      <w:r w:rsidR="008E5517">
        <w:rPr>
          <w:rFonts w:ascii="Candara" w:eastAsiaTheme="minorHAnsi" w:hAnsi="Candara" w:cstheme="minorBidi"/>
          <w:color w:val="auto"/>
          <w:sz w:val="22"/>
          <w:szCs w:val="22"/>
        </w:rPr>
        <w:t>PERSOONLIJKE HYGIËNE</w:t>
      </w:r>
    </w:p>
    <w:p w14:paraId="7CFC4C61" w14:textId="77777777" w:rsidR="00EA187D" w:rsidRPr="00EA187D" w:rsidRDefault="00EA187D" w:rsidP="00EA187D">
      <w:pPr>
        <w:pStyle w:val="Default"/>
        <w:spacing w:line="276" w:lineRule="auto"/>
        <w:rPr>
          <w:rFonts w:ascii="Candara" w:eastAsiaTheme="minorHAnsi" w:hAnsi="Candara" w:cstheme="minorBidi"/>
          <w:color w:val="auto"/>
          <w:sz w:val="22"/>
          <w:szCs w:val="22"/>
        </w:rPr>
      </w:pPr>
    </w:p>
    <w:p w14:paraId="684E8085" w14:textId="77777777" w:rsidR="00542960" w:rsidRDefault="00542960" w:rsidP="00542960">
      <w:pPr>
        <w:pStyle w:val="Default"/>
        <w:numPr>
          <w:ilvl w:val="0"/>
          <w:numId w:val="4"/>
        </w:numPr>
        <w:spacing w:line="276" w:lineRule="auto"/>
        <w:rPr>
          <w:rFonts w:ascii="Candara" w:eastAsiaTheme="minorHAnsi" w:hAnsi="Candara" w:cstheme="minorBidi"/>
          <w:color w:val="auto"/>
          <w:sz w:val="22"/>
          <w:szCs w:val="22"/>
        </w:rPr>
      </w:pPr>
      <w:r w:rsidRPr="00B26401">
        <w:rPr>
          <w:rFonts w:ascii="Candara" w:eastAsiaTheme="minorHAnsi" w:hAnsi="Candara" w:cstheme="minorBidi"/>
          <w:color w:val="auto"/>
          <w:sz w:val="22"/>
          <w:szCs w:val="22"/>
        </w:rPr>
        <w:t xml:space="preserve">Was je handen </w:t>
      </w:r>
      <w:r>
        <w:rPr>
          <w:rFonts w:ascii="Candara" w:eastAsiaTheme="minorHAnsi" w:hAnsi="Candara" w:cstheme="minorBidi"/>
          <w:color w:val="auto"/>
          <w:sz w:val="22"/>
          <w:szCs w:val="22"/>
        </w:rPr>
        <w:t xml:space="preserve">regelmatig </w:t>
      </w:r>
      <w:r w:rsidRPr="00B26401">
        <w:rPr>
          <w:rFonts w:ascii="Candara" w:eastAsiaTheme="minorHAnsi" w:hAnsi="Candara" w:cstheme="minorBidi"/>
          <w:color w:val="auto"/>
          <w:sz w:val="22"/>
          <w:szCs w:val="22"/>
        </w:rPr>
        <w:t xml:space="preserve">met water en zeep. Doe dat meerdere keren per dag, gedurende 40 tot 60 seconden. Droog je handen af met een </w:t>
      </w:r>
      <w:r>
        <w:rPr>
          <w:rFonts w:ascii="Candara" w:eastAsiaTheme="minorHAnsi" w:hAnsi="Candara" w:cstheme="minorBidi"/>
          <w:color w:val="auto"/>
          <w:sz w:val="22"/>
          <w:szCs w:val="22"/>
        </w:rPr>
        <w:t>papieren doek</w:t>
      </w:r>
      <w:r w:rsidRPr="00B26401">
        <w:rPr>
          <w:rFonts w:ascii="Candara" w:eastAsiaTheme="minorHAnsi" w:hAnsi="Candara" w:cstheme="minorBidi"/>
          <w:color w:val="auto"/>
          <w:sz w:val="22"/>
          <w:szCs w:val="22"/>
        </w:rPr>
        <w:t>.</w:t>
      </w:r>
    </w:p>
    <w:p w14:paraId="3096D822" w14:textId="00351C5B" w:rsidR="00542960" w:rsidRDefault="00542960" w:rsidP="00542960">
      <w:pPr>
        <w:pStyle w:val="Default"/>
        <w:numPr>
          <w:ilvl w:val="0"/>
          <w:numId w:val="4"/>
        </w:numPr>
        <w:spacing w:line="276" w:lineRule="auto"/>
        <w:rPr>
          <w:rFonts w:ascii="Candara" w:eastAsiaTheme="minorHAnsi" w:hAnsi="Candara" w:cstheme="minorBidi"/>
          <w:color w:val="auto"/>
          <w:sz w:val="22"/>
          <w:szCs w:val="22"/>
        </w:rPr>
      </w:pPr>
      <w:r>
        <w:rPr>
          <w:rFonts w:ascii="Candara" w:eastAsiaTheme="minorHAnsi" w:hAnsi="Candara" w:cstheme="minorBidi"/>
          <w:color w:val="auto"/>
          <w:sz w:val="22"/>
          <w:szCs w:val="22"/>
        </w:rPr>
        <w:t>Draag een mondneusmasker op de campus en op de andere plaatsen waar dit verplicht is.</w:t>
      </w:r>
      <w:r w:rsidR="00C61D1C">
        <w:rPr>
          <w:rFonts w:ascii="Candara" w:eastAsiaTheme="minorHAnsi" w:hAnsi="Candara" w:cstheme="minorBidi"/>
          <w:color w:val="auto"/>
          <w:sz w:val="22"/>
          <w:szCs w:val="22"/>
        </w:rPr>
        <w:t xml:space="preserve"> Draag bij voorkeur een FFP2-masker. </w:t>
      </w:r>
    </w:p>
    <w:p w14:paraId="6C8456A7" w14:textId="76AD1FA6" w:rsidR="00EB144C" w:rsidRPr="00542960" w:rsidRDefault="00542960" w:rsidP="00B26401">
      <w:pPr>
        <w:pStyle w:val="Default"/>
        <w:numPr>
          <w:ilvl w:val="0"/>
          <w:numId w:val="4"/>
        </w:numPr>
        <w:spacing w:line="276" w:lineRule="auto"/>
        <w:rPr>
          <w:rFonts w:ascii="Candara" w:eastAsiaTheme="minorHAnsi" w:hAnsi="Candara" w:cstheme="minorBidi"/>
          <w:color w:val="auto"/>
          <w:sz w:val="22"/>
          <w:szCs w:val="22"/>
        </w:rPr>
      </w:pPr>
      <w:r w:rsidRPr="00EA187D">
        <w:rPr>
          <w:rFonts w:ascii="Candara" w:eastAsiaTheme="minorHAnsi" w:hAnsi="Candara" w:cstheme="minorBidi"/>
          <w:color w:val="auto"/>
          <w:sz w:val="22"/>
          <w:szCs w:val="22"/>
        </w:rPr>
        <w:t>Hoest en nies in een zakdoek. Gooi papieren zakdoeken meteen in een afgesloten vuilnisbak. Was daarna je handen.</w:t>
      </w:r>
      <w:r>
        <w:rPr>
          <w:rFonts w:ascii="Candara" w:eastAsiaTheme="minorHAnsi" w:hAnsi="Candara" w:cstheme="minorBidi"/>
          <w:color w:val="auto"/>
          <w:sz w:val="22"/>
          <w:szCs w:val="22"/>
        </w:rPr>
        <w:t xml:space="preserve"> </w:t>
      </w:r>
      <w:r w:rsidRPr="00EA187D">
        <w:rPr>
          <w:rFonts w:ascii="Candara" w:eastAsiaTheme="minorHAnsi" w:hAnsi="Candara" w:cstheme="minorBidi"/>
          <w:color w:val="auto"/>
          <w:sz w:val="22"/>
          <w:szCs w:val="22"/>
        </w:rPr>
        <w:t>Heb je geen zakdoek? Hoest en nies dan in de plooi van je elleboog.</w:t>
      </w:r>
    </w:p>
    <w:sectPr w:rsidR="00EB144C" w:rsidRPr="0054296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F288" w14:textId="77777777" w:rsidR="00446263" w:rsidRDefault="00446263" w:rsidP="00D660F1">
      <w:pPr>
        <w:spacing w:after="0" w:line="240" w:lineRule="auto"/>
      </w:pPr>
      <w:r>
        <w:separator/>
      </w:r>
    </w:p>
  </w:endnote>
  <w:endnote w:type="continuationSeparator" w:id="0">
    <w:p w14:paraId="5AC4F5D4" w14:textId="77777777" w:rsidR="00446263" w:rsidRDefault="00446263" w:rsidP="00D6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5F12" w14:textId="6CBE2236" w:rsidR="00D660F1" w:rsidRDefault="00D660F1" w:rsidP="00D660F1">
    <w:pPr>
      <w:pStyle w:val="Voettekst"/>
      <w:jc w:val="right"/>
    </w:pPr>
    <w:r>
      <w:t>Communicatie laag</w:t>
    </w:r>
    <w:r w:rsidR="007B1A61">
      <w:t>-</w:t>
    </w:r>
    <w:r>
      <w:t>risicocontact met COVID-19 besmette persoon_V</w:t>
    </w:r>
    <w:r w:rsidR="00700078">
      <w:t>5</w:t>
    </w:r>
  </w:p>
  <w:p w14:paraId="12062A7B" w14:textId="1322E047" w:rsidR="00D660F1" w:rsidRDefault="00D660F1" w:rsidP="00EB33C1">
    <w:pPr>
      <w:pStyle w:val="Voettekst"/>
      <w:tabs>
        <w:tab w:val="left" w:pos="756"/>
      </w:tabs>
    </w:pPr>
    <w:r>
      <w:rPr>
        <w:sz w:val="20"/>
        <w:szCs w:val="20"/>
      </w:rPr>
      <w:tab/>
    </w:r>
    <w:r w:rsidR="00C93CB3">
      <w:rPr>
        <w:sz w:val="20"/>
        <w:szCs w:val="20"/>
      </w:rPr>
      <w:tab/>
    </w:r>
    <w:r>
      <w:rPr>
        <w:sz w:val="20"/>
        <w:szCs w:val="20"/>
      </w:rPr>
      <w:tab/>
    </w:r>
    <w:r w:rsidR="00700078">
      <w:rPr>
        <w:sz w:val="20"/>
        <w:szCs w:val="20"/>
      </w:rPr>
      <w:t>12</w:t>
    </w:r>
    <w:r>
      <w:rPr>
        <w:sz w:val="20"/>
        <w:szCs w:val="20"/>
      </w:rPr>
      <w:t>/</w:t>
    </w:r>
    <w:r w:rsidR="00700078">
      <w:rPr>
        <w:sz w:val="20"/>
        <w:szCs w:val="20"/>
      </w:rPr>
      <w:t>01</w:t>
    </w:r>
    <w:r>
      <w:rPr>
        <w:sz w:val="20"/>
        <w:szCs w:val="20"/>
      </w:rPr>
      <w:t>/202</w:t>
    </w:r>
    <w:r w:rsidR="00700078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3C15" w14:textId="77777777" w:rsidR="00446263" w:rsidRDefault="00446263" w:rsidP="00D660F1">
      <w:pPr>
        <w:spacing w:after="0" w:line="240" w:lineRule="auto"/>
      </w:pPr>
      <w:r>
        <w:separator/>
      </w:r>
    </w:p>
  </w:footnote>
  <w:footnote w:type="continuationSeparator" w:id="0">
    <w:p w14:paraId="14A8239B" w14:textId="77777777" w:rsidR="00446263" w:rsidRDefault="00446263" w:rsidP="00D66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33CE"/>
    <w:multiLevelType w:val="hybridMultilevel"/>
    <w:tmpl w:val="66B6C7F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882816"/>
    <w:multiLevelType w:val="hybridMultilevel"/>
    <w:tmpl w:val="2124CC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1720A"/>
    <w:multiLevelType w:val="hybridMultilevel"/>
    <w:tmpl w:val="8B6877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045D5"/>
    <w:multiLevelType w:val="hybridMultilevel"/>
    <w:tmpl w:val="BFD27E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22235"/>
    <w:multiLevelType w:val="hybridMultilevel"/>
    <w:tmpl w:val="FC165EA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71"/>
    <w:rsid w:val="000061C0"/>
    <w:rsid w:val="00045ECF"/>
    <w:rsid w:val="001F7286"/>
    <w:rsid w:val="00302B54"/>
    <w:rsid w:val="003C197A"/>
    <w:rsid w:val="00446263"/>
    <w:rsid w:val="00456971"/>
    <w:rsid w:val="00542960"/>
    <w:rsid w:val="00593668"/>
    <w:rsid w:val="006419B4"/>
    <w:rsid w:val="00661B51"/>
    <w:rsid w:val="00700078"/>
    <w:rsid w:val="00700C58"/>
    <w:rsid w:val="007A13FD"/>
    <w:rsid w:val="007B1A61"/>
    <w:rsid w:val="008505F7"/>
    <w:rsid w:val="008B114A"/>
    <w:rsid w:val="008E5517"/>
    <w:rsid w:val="009234DE"/>
    <w:rsid w:val="00946843"/>
    <w:rsid w:val="0096225A"/>
    <w:rsid w:val="009A1660"/>
    <w:rsid w:val="00A63847"/>
    <w:rsid w:val="00AE1E51"/>
    <w:rsid w:val="00AF6592"/>
    <w:rsid w:val="00B26401"/>
    <w:rsid w:val="00B534EC"/>
    <w:rsid w:val="00C460D4"/>
    <w:rsid w:val="00C61D1C"/>
    <w:rsid w:val="00C93CB3"/>
    <w:rsid w:val="00CC1803"/>
    <w:rsid w:val="00D660F1"/>
    <w:rsid w:val="00DB153A"/>
    <w:rsid w:val="00DC7EC0"/>
    <w:rsid w:val="00DD3768"/>
    <w:rsid w:val="00DF0410"/>
    <w:rsid w:val="00EA187D"/>
    <w:rsid w:val="00EB144C"/>
    <w:rsid w:val="00EB33C1"/>
    <w:rsid w:val="00EE6D79"/>
    <w:rsid w:val="00FC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F564"/>
  <w15:chartTrackingRefBased/>
  <w15:docId w15:val="{3806371F-AAE5-4032-AEFE-CE7522C0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B1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EA187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460D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60D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66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60F1"/>
  </w:style>
  <w:style w:type="paragraph" w:styleId="Voettekst">
    <w:name w:val="footer"/>
    <w:basedOn w:val="Standaard"/>
    <w:link w:val="VoettekstChar"/>
    <w:uiPriority w:val="99"/>
    <w:unhideWhenUsed/>
    <w:rsid w:val="00D66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60F1"/>
  </w:style>
  <w:style w:type="paragraph" w:styleId="Ballontekst">
    <w:name w:val="Balloon Text"/>
    <w:basedOn w:val="Standaard"/>
    <w:link w:val="BallontekstChar"/>
    <w:uiPriority w:val="99"/>
    <w:semiHidden/>
    <w:unhideWhenUsed/>
    <w:rsid w:val="00DB1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153A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8505F7"/>
    <w:pPr>
      <w:spacing w:after="0" w:line="240" w:lineRule="auto"/>
    </w:pPr>
  </w:style>
  <w:style w:type="paragraph" w:styleId="Revisie">
    <w:name w:val="Revision"/>
    <w:hidden/>
    <w:uiPriority w:val="99"/>
    <w:semiHidden/>
    <w:rsid w:val="00FC3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.info-coronavirus.be/nl/formulier/s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vel.info-coronavirus.be/nl/formulier/s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rona@ehb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2917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Wierinckx</dc:creator>
  <cp:keywords/>
  <dc:description/>
  <cp:lastModifiedBy>BROUWER Dorien</cp:lastModifiedBy>
  <cp:revision>2</cp:revision>
  <dcterms:created xsi:type="dcterms:W3CDTF">2022-01-17T11:32:00Z</dcterms:created>
  <dcterms:modified xsi:type="dcterms:W3CDTF">2022-01-17T11:32:00Z</dcterms:modified>
</cp:coreProperties>
</file>